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13" w:rsidRPr="001817C8" w:rsidRDefault="00DA44AF" w:rsidP="00B505F6">
      <w:pPr>
        <w:jc w:val="center"/>
        <w:rPr>
          <w:rFonts w:ascii="Times New Roman" w:hAnsi="Times New Roman" w:cs="Times New Roman"/>
          <w:b/>
          <w:sz w:val="28"/>
          <w:szCs w:val="28"/>
          <w:lang w:val="es-US"/>
        </w:rPr>
      </w:pPr>
      <w:r w:rsidRPr="001817C8">
        <w:rPr>
          <w:rFonts w:ascii="Times New Roman" w:hAnsi="Times New Roman" w:cs="Times New Roman"/>
          <w:b/>
          <w:sz w:val="28"/>
          <w:szCs w:val="28"/>
          <w:lang w:val="es-US"/>
        </w:rPr>
        <w:t>CpE 487</w:t>
      </w:r>
      <w:r w:rsidR="0017014F" w:rsidRPr="001817C8">
        <w:rPr>
          <w:rFonts w:ascii="Times New Roman" w:hAnsi="Times New Roman" w:cs="Times New Roman"/>
          <w:b/>
          <w:sz w:val="28"/>
          <w:szCs w:val="28"/>
          <w:lang w:val="es-US"/>
        </w:rPr>
        <w:t xml:space="preserve"> </w:t>
      </w:r>
      <w:r w:rsidRPr="001817C8">
        <w:rPr>
          <w:rFonts w:ascii="Times New Roman" w:hAnsi="Times New Roman" w:cs="Times New Roman"/>
          <w:b/>
          <w:sz w:val="28"/>
          <w:szCs w:val="28"/>
          <w:lang w:val="es-US"/>
        </w:rPr>
        <w:t>Digital Design</w:t>
      </w:r>
      <w:r w:rsidR="00CE03DF" w:rsidRPr="001817C8">
        <w:rPr>
          <w:rFonts w:ascii="Times New Roman" w:hAnsi="Times New Roman" w:cs="Times New Roman"/>
          <w:b/>
          <w:sz w:val="28"/>
          <w:szCs w:val="28"/>
          <w:lang w:val="es-US"/>
        </w:rPr>
        <w:t xml:space="preserve"> Lab</w:t>
      </w:r>
    </w:p>
    <w:p w:rsidR="00B505F6" w:rsidRPr="001817C8" w:rsidRDefault="008927E6" w:rsidP="00B505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US"/>
        </w:rPr>
      </w:pPr>
      <w:r w:rsidRPr="001817C8">
        <w:rPr>
          <w:rFonts w:ascii="Times New Roman" w:hAnsi="Times New Roman" w:cs="Times New Roman"/>
          <w:b/>
          <w:sz w:val="32"/>
          <w:szCs w:val="32"/>
          <w:u w:val="single"/>
          <w:lang w:val="es-US"/>
        </w:rPr>
        <w:t>Lab 5</w:t>
      </w:r>
      <w:r w:rsidR="00B505F6" w:rsidRPr="001817C8">
        <w:rPr>
          <w:rFonts w:ascii="Times New Roman" w:hAnsi="Times New Roman" w:cs="Times New Roman"/>
          <w:b/>
          <w:sz w:val="32"/>
          <w:szCs w:val="32"/>
          <w:u w:val="single"/>
          <w:lang w:val="es-US"/>
        </w:rPr>
        <w:t xml:space="preserve">: </w:t>
      </w:r>
      <w:r w:rsidRPr="001817C8">
        <w:rPr>
          <w:rFonts w:ascii="Times New Roman" w:hAnsi="Times New Roman" w:cs="Times New Roman"/>
          <w:b/>
          <w:sz w:val="32"/>
          <w:szCs w:val="32"/>
          <w:u w:val="single"/>
          <w:lang w:val="es-US"/>
        </w:rPr>
        <w:t>DAC Siren</w:t>
      </w:r>
    </w:p>
    <w:p w:rsidR="00DA44AF" w:rsidRPr="00C371ED" w:rsidRDefault="00974A76" w:rsidP="00C371ED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Introduction</w:t>
      </w:r>
    </w:p>
    <w:p w:rsidR="00B505F6" w:rsidRDefault="00974A76" w:rsidP="00DA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lab, we will program the FPGA on the Nexys2 board to </w:t>
      </w:r>
      <w:r w:rsidR="008927E6">
        <w:rPr>
          <w:rFonts w:ascii="Times New Roman" w:hAnsi="Times New Roman" w:cs="Times New Roman"/>
          <w:sz w:val="24"/>
          <w:szCs w:val="24"/>
        </w:rPr>
        <w:t xml:space="preserve">generate a </w:t>
      </w:r>
      <w:r w:rsidR="0031763D">
        <w:rPr>
          <w:rFonts w:ascii="Times New Roman" w:hAnsi="Times New Roman" w:cs="Times New Roman"/>
          <w:sz w:val="24"/>
          <w:szCs w:val="24"/>
        </w:rPr>
        <w:t>wailing</w:t>
      </w:r>
      <w:r w:rsidR="008927E6">
        <w:rPr>
          <w:rFonts w:ascii="Times New Roman" w:hAnsi="Times New Roman" w:cs="Times New Roman"/>
          <w:sz w:val="24"/>
          <w:szCs w:val="24"/>
        </w:rPr>
        <w:t xml:space="preserve"> audio siren using a digital to analog converter (DAC).  This will require</w:t>
      </w:r>
      <w:r>
        <w:rPr>
          <w:rFonts w:ascii="Times New Roman" w:hAnsi="Times New Roman" w:cs="Times New Roman"/>
          <w:sz w:val="24"/>
          <w:szCs w:val="24"/>
        </w:rPr>
        <w:t xml:space="preserve"> us to </w:t>
      </w:r>
      <w:r w:rsidR="008927E6">
        <w:rPr>
          <w:rFonts w:ascii="Times New Roman" w:hAnsi="Times New Roman" w:cs="Times New Roman"/>
          <w:sz w:val="24"/>
          <w:szCs w:val="24"/>
        </w:rPr>
        <w:t>format our digital audio sequence into a serial stream that can be used to drive an outboard DAC.</w:t>
      </w:r>
    </w:p>
    <w:p w:rsidR="00974A76" w:rsidRPr="00C371ED" w:rsidRDefault="008927E6" w:rsidP="00974A76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DAC Interface</w:t>
      </w:r>
    </w:p>
    <w:tbl>
      <w:tblPr>
        <w:tblStyle w:val="TableGrid"/>
        <w:tblpPr w:leftFromText="180" w:rightFromText="180" w:vertAnchor="text" w:horzAnchor="margin" w:tblpY="15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0092E" w:rsidTr="00A0092E">
        <w:trPr>
          <w:trHeight w:val="3285"/>
        </w:trPr>
        <w:tc>
          <w:tcPr>
            <w:tcW w:w="9576" w:type="dxa"/>
          </w:tcPr>
          <w:p w:rsidR="00A0092E" w:rsidRDefault="00A0092E" w:rsidP="00A0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328930</wp:posOffset>
                  </wp:positionV>
                  <wp:extent cx="3746500" cy="1304925"/>
                  <wp:effectExtent l="0" t="0" r="635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81280</wp:posOffset>
                  </wp:positionV>
                  <wp:extent cx="2524760" cy="1847850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76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092E" w:rsidTr="00A0092E">
        <w:trPr>
          <w:trHeight w:val="288"/>
        </w:trPr>
        <w:tc>
          <w:tcPr>
            <w:tcW w:w="9576" w:type="dxa"/>
            <w:vAlign w:val="center"/>
          </w:tcPr>
          <w:p w:rsidR="00A0092E" w:rsidRPr="0038640B" w:rsidRDefault="00A0092E" w:rsidP="00A00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Figure 1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PModI</w:t>
            </w:r>
            <w:r w:rsidRPr="001E6E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16-bit Stereo DAC Module</w:t>
            </w:r>
          </w:p>
        </w:tc>
      </w:tr>
    </w:tbl>
    <w:p w:rsidR="008927E6" w:rsidRDefault="008927E6" w:rsidP="00DA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using a 16-bit ster</w:t>
      </w:r>
      <w:r w:rsidR="00A0092E">
        <w:rPr>
          <w:rFonts w:ascii="Times New Roman" w:hAnsi="Times New Roman" w:cs="Times New Roman"/>
          <w:sz w:val="24"/>
          <w:szCs w:val="24"/>
        </w:rPr>
        <w:t>eo Digital to Analog Converter m</w:t>
      </w:r>
      <w:r>
        <w:rPr>
          <w:rFonts w:ascii="Times New Roman" w:hAnsi="Times New Roman" w:cs="Times New Roman"/>
          <w:sz w:val="24"/>
          <w:szCs w:val="24"/>
        </w:rPr>
        <w:t xml:space="preserve">odule </w:t>
      </w:r>
      <w:r w:rsidRPr="008927E6">
        <w:rPr>
          <w:rFonts w:ascii="Times New Roman" w:hAnsi="Times New Roman" w:cs="Times New Roman"/>
          <w:i/>
          <w:sz w:val="24"/>
          <w:szCs w:val="24"/>
        </w:rPr>
        <w:t>PmodI</w:t>
      </w:r>
      <w:r w:rsidRPr="008927E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927E6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which plugs into one of the PMOD connectors on the </w:t>
      </w:r>
      <w:r w:rsidRPr="008927E6">
        <w:rPr>
          <w:rFonts w:ascii="Times New Roman" w:hAnsi="Times New Roman" w:cs="Times New Roman"/>
          <w:i/>
          <w:sz w:val="24"/>
          <w:szCs w:val="24"/>
        </w:rPr>
        <w:t>Nexys2</w:t>
      </w:r>
      <w:r>
        <w:rPr>
          <w:rFonts w:ascii="Times New Roman" w:hAnsi="Times New Roman" w:cs="Times New Roman"/>
          <w:sz w:val="24"/>
          <w:szCs w:val="24"/>
        </w:rPr>
        <w:t xml:space="preserve"> board. </w:t>
      </w:r>
      <w:r w:rsidR="001E6EDB">
        <w:rPr>
          <w:rFonts w:ascii="Times New Roman" w:hAnsi="Times New Roman" w:cs="Times New Roman"/>
          <w:sz w:val="24"/>
          <w:szCs w:val="24"/>
        </w:rPr>
        <w:t>The module and its connections are shown in Figure 1.</w:t>
      </w:r>
      <w:r w:rsidR="00A0092E">
        <w:rPr>
          <w:rFonts w:ascii="Times New Roman" w:hAnsi="Times New Roman" w:cs="Times New Roman"/>
          <w:sz w:val="24"/>
          <w:szCs w:val="24"/>
        </w:rPr>
        <w:t xml:space="preserve"> The module uses a Cirrus CS4344 Stereo DAC chip. Documentation on the module and the chip can be found on the course website.</w:t>
      </w:r>
    </w:p>
    <w:p w:rsidR="008927E6" w:rsidRDefault="008927E6" w:rsidP="00DA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92E" w:rsidRDefault="00A0092E" w:rsidP="00DA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DAC converts “left” and “right” 16-bit digital data streams into two analog left and right channel signals which can be used to drive a stereo speaker system. In order to minimize the number of I/O pins on the chip and the module, data is presented to the DAC in serial format.</w:t>
      </w:r>
      <w:r w:rsidR="007E4B03">
        <w:rPr>
          <w:rFonts w:ascii="Times New Roman" w:hAnsi="Times New Roman" w:cs="Times New Roman"/>
          <w:sz w:val="24"/>
          <w:szCs w:val="24"/>
        </w:rPr>
        <w:t xml:space="preserve">  The DAC employs an oversampled Delta-Sigma Modulator to convert the digital data into analog format. The FPGA supplies three clocks to the DAC:</w:t>
      </w:r>
    </w:p>
    <w:p w:rsidR="007E4B03" w:rsidRDefault="007E4B03" w:rsidP="00DA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93E">
        <w:rPr>
          <w:rFonts w:ascii="Times New Roman" w:hAnsi="Times New Roman" w:cs="Times New Roman"/>
          <w:b/>
          <w:sz w:val="24"/>
          <w:szCs w:val="24"/>
        </w:rPr>
        <w:t>LRCK</w:t>
      </w:r>
      <w:r>
        <w:rPr>
          <w:rFonts w:ascii="Times New Roman" w:hAnsi="Times New Roman" w:cs="Times New Roman"/>
          <w:sz w:val="24"/>
          <w:szCs w:val="24"/>
        </w:rPr>
        <w:t>: This is the audio sampling clock – it sets the audio sampling rate. We will be using an audio sampling rate of 48,800 samples/second. When LRCK is low, left channel data is transferred into the DAC. When LRCK is high, right channel data is transferred.</w:t>
      </w:r>
    </w:p>
    <w:p w:rsidR="0047493E" w:rsidRDefault="0047493E" w:rsidP="00DA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93E">
        <w:rPr>
          <w:rFonts w:ascii="Times New Roman" w:hAnsi="Times New Roman" w:cs="Times New Roman"/>
          <w:b/>
          <w:sz w:val="24"/>
          <w:szCs w:val="24"/>
        </w:rPr>
        <w:t>SCLK</w:t>
      </w:r>
      <w:r>
        <w:rPr>
          <w:rFonts w:ascii="Times New Roman" w:hAnsi="Times New Roman" w:cs="Times New Roman"/>
          <w:sz w:val="24"/>
          <w:szCs w:val="24"/>
        </w:rPr>
        <w:t>: This is the serial clock used to transfer data into the DAC. Data is transferred on the rising edge of SCLK. Because there are two channels, each requiring 16-bits of data, SCLK runs at 32x the sampling clock. We will be using an SCLK frequency of 1.56 MHz.</w:t>
      </w:r>
    </w:p>
    <w:p w:rsidR="007E4B03" w:rsidRDefault="007E4B03" w:rsidP="00DA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93E">
        <w:rPr>
          <w:rFonts w:ascii="Times New Roman" w:hAnsi="Times New Roman" w:cs="Times New Roman"/>
          <w:b/>
          <w:sz w:val="24"/>
          <w:szCs w:val="24"/>
        </w:rPr>
        <w:lastRenderedPageBreak/>
        <w:t>MCLK</w:t>
      </w:r>
      <w:r>
        <w:rPr>
          <w:rFonts w:ascii="Times New Roman" w:hAnsi="Times New Roman" w:cs="Times New Roman"/>
          <w:sz w:val="24"/>
          <w:szCs w:val="24"/>
        </w:rPr>
        <w:t xml:space="preserve">: This is a high speed clock that is used to drive the on-chip oversampled delta-sigma modulator. It can be set anywhere from 500kHz to 50 MHz. In this lab, we will be </w:t>
      </w:r>
      <w:r w:rsidR="0047493E">
        <w:rPr>
          <w:rFonts w:ascii="Times New Roman" w:hAnsi="Times New Roman" w:cs="Times New Roman"/>
          <w:sz w:val="24"/>
          <w:szCs w:val="24"/>
        </w:rPr>
        <w:t>using an oversampling ratio of 256, which means that MCLK must be 256x the sampling clock. We will be using an MCLK frequency of 12.5 MHz.</w:t>
      </w:r>
    </w:p>
    <w:p w:rsidR="0047493E" w:rsidRDefault="0047493E" w:rsidP="00DA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2 shows the required timing relationship between LRCK, SCLK and the serial data. </w:t>
      </w:r>
      <w:r w:rsidR="009F76F0">
        <w:rPr>
          <w:rFonts w:ascii="Times New Roman" w:hAnsi="Times New Roman" w:cs="Times New Roman"/>
          <w:sz w:val="24"/>
          <w:szCs w:val="24"/>
        </w:rPr>
        <w:t>The CS4344 uses a serial data standard known as I</w:t>
      </w:r>
      <w:r w:rsidR="009F76F0" w:rsidRPr="009F76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F76F0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 xml:space="preserve">Note that data is transferred MSBit first with the MSBit </w:t>
      </w:r>
      <w:r w:rsidR="009F76F0">
        <w:rPr>
          <w:rFonts w:ascii="Times New Roman" w:hAnsi="Times New Roman" w:cs="Times New Roman"/>
          <w:sz w:val="24"/>
          <w:szCs w:val="24"/>
        </w:rPr>
        <w:t xml:space="preserve">of each channel </w:t>
      </w:r>
      <w:r>
        <w:rPr>
          <w:rFonts w:ascii="Times New Roman" w:hAnsi="Times New Roman" w:cs="Times New Roman"/>
          <w:sz w:val="24"/>
          <w:szCs w:val="24"/>
        </w:rPr>
        <w:t>being transferred on the second rising edge of SCLK after LRCK changes from one channel to the other.</w:t>
      </w:r>
    </w:p>
    <w:tbl>
      <w:tblPr>
        <w:tblStyle w:val="TableGrid"/>
        <w:tblpPr w:leftFromText="180" w:rightFromText="180" w:vertAnchor="text" w:horzAnchor="margin" w:tblpX="-90" w:tblpY="70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9F76F0" w:rsidTr="007F0D2B">
        <w:trPr>
          <w:trHeight w:val="2157"/>
        </w:trPr>
        <w:tc>
          <w:tcPr>
            <w:tcW w:w="10188" w:type="dxa"/>
          </w:tcPr>
          <w:p w:rsidR="009F76F0" w:rsidRDefault="007F0D2B" w:rsidP="007F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13970</wp:posOffset>
                  </wp:positionV>
                  <wp:extent cx="6172200" cy="13436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4"/>
                          <a:stretch/>
                        </pic:blipFill>
                        <pic:spPr bwMode="auto">
                          <a:xfrm>
                            <a:off x="0" y="0"/>
                            <a:ext cx="617220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76F0" w:rsidTr="007F0D2B">
        <w:trPr>
          <w:trHeight w:val="288"/>
        </w:trPr>
        <w:tc>
          <w:tcPr>
            <w:tcW w:w="10188" w:type="dxa"/>
            <w:vAlign w:val="center"/>
          </w:tcPr>
          <w:p w:rsidR="009F76F0" w:rsidRPr="0038640B" w:rsidRDefault="009F76F0" w:rsidP="007F0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Figure 2</w:t>
            </w:r>
            <w:r w:rsidRPr="00386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CS4344 I</w:t>
            </w:r>
            <w:r w:rsidRPr="009F76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Data Format</w:t>
            </w:r>
          </w:p>
        </w:tc>
      </w:tr>
    </w:tbl>
    <w:p w:rsidR="009F76F0" w:rsidRDefault="009F76F0" w:rsidP="00DA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7DD1" w:rsidRPr="00C371ED" w:rsidRDefault="00371FBE" w:rsidP="00B07DD1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Hardware Setup</w:t>
      </w:r>
    </w:p>
    <w:p w:rsidR="00B07DD1" w:rsidRPr="00D00D06" w:rsidRDefault="003362BF" w:rsidP="00C37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Plug the </w:t>
      </w:r>
      <w:r w:rsidRPr="008927E6">
        <w:rPr>
          <w:rFonts w:ascii="Times New Roman" w:hAnsi="Times New Roman" w:cs="Times New Roman"/>
          <w:i/>
          <w:sz w:val="24"/>
          <w:szCs w:val="24"/>
        </w:rPr>
        <w:t>PmodI</w:t>
      </w:r>
      <w:r w:rsidRPr="008927E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927E6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module into PMOD jack </w:t>
      </w:r>
      <w:r w:rsidRPr="003362BF">
        <w:rPr>
          <w:rFonts w:ascii="Times New Roman" w:hAnsi="Times New Roman" w:cs="Times New Roman"/>
          <w:i/>
          <w:sz w:val="24"/>
          <w:szCs w:val="24"/>
        </w:rPr>
        <w:t>JA1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Pr="003362BF">
        <w:rPr>
          <w:rFonts w:ascii="Times New Roman" w:hAnsi="Times New Roman" w:cs="Times New Roman"/>
          <w:i/>
          <w:sz w:val="24"/>
          <w:szCs w:val="24"/>
        </w:rPr>
        <w:t>Nexys2</w:t>
      </w:r>
      <w:r>
        <w:rPr>
          <w:rFonts w:ascii="Times New Roman" w:hAnsi="Times New Roman" w:cs="Times New Roman"/>
          <w:sz w:val="24"/>
          <w:szCs w:val="24"/>
        </w:rPr>
        <w:t xml:space="preserve"> boards as shown in Figure 3. Note that </w:t>
      </w:r>
      <w:r w:rsidR="00D00D06">
        <w:rPr>
          <w:rFonts w:ascii="Times New Roman" w:hAnsi="Times New Roman" w:cs="Times New Roman"/>
          <w:sz w:val="24"/>
          <w:szCs w:val="24"/>
        </w:rPr>
        <w:t xml:space="preserve">the </w:t>
      </w:r>
      <w:r w:rsidR="00D00D06" w:rsidRPr="008927E6">
        <w:rPr>
          <w:rFonts w:ascii="Times New Roman" w:hAnsi="Times New Roman" w:cs="Times New Roman"/>
          <w:i/>
          <w:sz w:val="24"/>
          <w:szCs w:val="24"/>
        </w:rPr>
        <w:t>PmodI</w:t>
      </w:r>
      <w:r w:rsidR="00D00D06" w:rsidRPr="008927E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D00D06" w:rsidRPr="008927E6">
        <w:rPr>
          <w:rFonts w:ascii="Times New Roman" w:hAnsi="Times New Roman" w:cs="Times New Roman"/>
          <w:i/>
          <w:sz w:val="24"/>
          <w:szCs w:val="24"/>
        </w:rPr>
        <w:t>S</w:t>
      </w:r>
      <w:r w:rsidR="00D00D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0D06">
        <w:rPr>
          <w:rFonts w:ascii="Times New Roman" w:hAnsi="Times New Roman" w:cs="Times New Roman"/>
          <w:sz w:val="24"/>
          <w:szCs w:val="24"/>
        </w:rPr>
        <w:t xml:space="preserve">has only 6 pins whereas the jack JA1 has 12 sockets (2 rows of 6). Plug the module into the </w:t>
      </w:r>
      <w:r w:rsidR="00D00D06" w:rsidRPr="00D00D06">
        <w:rPr>
          <w:rFonts w:ascii="Times New Roman" w:hAnsi="Times New Roman" w:cs="Times New Roman"/>
          <w:sz w:val="24"/>
          <w:szCs w:val="24"/>
          <w:u w:val="single"/>
        </w:rPr>
        <w:t>top</w:t>
      </w:r>
      <w:r w:rsidR="00D00D06">
        <w:rPr>
          <w:rFonts w:ascii="Times New Roman" w:hAnsi="Times New Roman" w:cs="Times New Roman"/>
          <w:sz w:val="24"/>
          <w:szCs w:val="24"/>
        </w:rPr>
        <w:t xml:space="preserve"> row of sockets on JA1. Please be careful not to bend the pins on the </w:t>
      </w:r>
      <w:r w:rsidR="00D00D06" w:rsidRPr="008927E6">
        <w:rPr>
          <w:rFonts w:ascii="Times New Roman" w:hAnsi="Times New Roman" w:cs="Times New Roman"/>
          <w:i/>
          <w:sz w:val="24"/>
          <w:szCs w:val="24"/>
        </w:rPr>
        <w:t>PmodI</w:t>
      </w:r>
      <w:r w:rsidR="00D00D06" w:rsidRPr="008927E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D00D06" w:rsidRPr="008927E6">
        <w:rPr>
          <w:rFonts w:ascii="Times New Roman" w:hAnsi="Times New Roman" w:cs="Times New Roman"/>
          <w:i/>
          <w:sz w:val="24"/>
          <w:szCs w:val="24"/>
        </w:rPr>
        <w:t>S</w:t>
      </w:r>
      <w:r w:rsidR="00D00D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0D06">
        <w:rPr>
          <w:rFonts w:ascii="Times New Roman" w:hAnsi="Times New Roman" w:cs="Times New Roman"/>
          <w:sz w:val="24"/>
          <w:szCs w:val="24"/>
        </w:rPr>
        <w:t xml:space="preserve">module. Now connect the audio cable from your stereo speaker system into the audio jack on the </w:t>
      </w:r>
      <w:r w:rsidR="00D00D06" w:rsidRPr="008927E6">
        <w:rPr>
          <w:rFonts w:ascii="Times New Roman" w:hAnsi="Times New Roman" w:cs="Times New Roman"/>
          <w:i/>
          <w:sz w:val="24"/>
          <w:szCs w:val="24"/>
        </w:rPr>
        <w:t>PmodI</w:t>
      </w:r>
      <w:r w:rsidR="00D00D06" w:rsidRPr="008927E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D00D06" w:rsidRPr="008927E6">
        <w:rPr>
          <w:rFonts w:ascii="Times New Roman" w:hAnsi="Times New Roman" w:cs="Times New Roman"/>
          <w:i/>
          <w:sz w:val="24"/>
          <w:szCs w:val="24"/>
        </w:rPr>
        <w:t>S</w:t>
      </w:r>
      <w:r w:rsidR="00D00D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0D06">
        <w:rPr>
          <w:rFonts w:ascii="Times New Roman" w:hAnsi="Times New Roman" w:cs="Times New Roman"/>
          <w:sz w:val="24"/>
          <w:szCs w:val="24"/>
        </w:rPr>
        <w:t>module.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71FBE" w:rsidTr="00D00D06">
        <w:trPr>
          <w:trHeight w:val="4680"/>
        </w:trPr>
        <w:tc>
          <w:tcPr>
            <w:tcW w:w="9576" w:type="dxa"/>
          </w:tcPr>
          <w:p w:rsidR="00371FBE" w:rsidRDefault="007B63FA" w:rsidP="0066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733424</wp:posOffset>
                  </wp:positionH>
                  <wp:positionV relativeFrom="paragraph">
                    <wp:posOffset>271780</wp:posOffset>
                  </wp:positionV>
                  <wp:extent cx="4600575" cy="25527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C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1000" contrast="-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41" t="26645" r="8655" b="9025"/>
                          <a:stretch/>
                        </pic:blipFill>
                        <pic:spPr bwMode="auto">
                          <a:xfrm>
                            <a:off x="0" y="0"/>
                            <a:ext cx="4600575" cy="255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1FBE" w:rsidTr="00D00D06">
        <w:trPr>
          <w:trHeight w:val="450"/>
        </w:trPr>
        <w:tc>
          <w:tcPr>
            <w:tcW w:w="9576" w:type="dxa"/>
            <w:vAlign w:val="center"/>
          </w:tcPr>
          <w:p w:rsidR="00371FBE" w:rsidRPr="0038640B" w:rsidRDefault="007B63FA" w:rsidP="007B6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Figure</w:t>
            </w:r>
            <w:r w:rsidR="002201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01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PmodI</w:t>
            </w:r>
            <w:r w:rsidRPr="007B63F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 Module inserted in PMOD jack JA1</w:t>
            </w:r>
          </w:p>
        </w:tc>
      </w:tr>
    </w:tbl>
    <w:p w:rsidR="00B07DD1" w:rsidRDefault="00B07DD1" w:rsidP="00C37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FBE" w:rsidRPr="00C371ED" w:rsidRDefault="00D00D06" w:rsidP="00371FBE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Configuring the </w:t>
      </w:r>
      <w:r w:rsidR="00371FBE">
        <w:rPr>
          <w:rFonts w:ascii="Times New Roman" w:hAnsi="Times New Roman" w:cs="Times New Roman"/>
          <w:b/>
          <w:sz w:val="32"/>
          <w:szCs w:val="32"/>
          <w:u w:val="single"/>
        </w:rPr>
        <w:t>FPGA</w:t>
      </w:r>
    </w:p>
    <w:p w:rsidR="00371FBE" w:rsidRPr="00286D32" w:rsidRDefault="00371FBE" w:rsidP="00371F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Pr="00286D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Create a New Project</w:t>
      </w:r>
    </w:p>
    <w:p w:rsidR="00B07DD1" w:rsidRDefault="00836FD3" w:rsidP="00C37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Xilinx ISE software to create a new project named </w:t>
      </w:r>
      <w:r w:rsidR="0031763D">
        <w:rPr>
          <w:rFonts w:ascii="Times New Roman" w:hAnsi="Times New Roman" w:cs="Times New Roman"/>
          <w:i/>
          <w:sz w:val="24"/>
          <w:szCs w:val="24"/>
        </w:rPr>
        <w:t>Siren</w:t>
      </w:r>
      <w:r>
        <w:rPr>
          <w:rFonts w:ascii="Times New Roman" w:hAnsi="Times New Roman" w:cs="Times New Roman"/>
          <w:sz w:val="24"/>
          <w:szCs w:val="24"/>
        </w:rPr>
        <w:t xml:space="preserve"> using the same </w:t>
      </w:r>
      <w:r w:rsidRPr="00836FD3">
        <w:rPr>
          <w:rFonts w:ascii="Times New Roman" w:hAnsi="Times New Roman" w:cs="Times New Roman"/>
          <w:i/>
          <w:sz w:val="24"/>
          <w:szCs w:val="24"/>
        </w:rPr>
        <w:t>project settings</w:t>
      </w:r>
      <w:r>
        <w:rPr>
          <w:rFonts w:ascii="Times New Roman" w:hAnsi="Times New Roman" w:cs="Times New Roman"/>
          <w:sz w:val="24"/>
          <w:szCs w:val="24"/>
        </w:rPr>
        <w:t xml:space="preserve"> as in Labs 1 and 2.</w:t>
      </w:r>
    </w:p>
    <w:p w:rsidR="00836FD3" w:rsidRPr="00286D32" w:rsidRDefault="00836FD3" w:rsidP="00836F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Pr="00286D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FB1DD3">
        <w:rPr>
          <w:rFonts w:ascii="Times New Roman" w:hAnsi="Times New Roman" w:cs="Times New Roman"/>
          <w:b/>
          <w:sz w:val="28"/>
          <w:szCs w:val="28"/>
        </w:rPr>
        <w:t>dd Source for</w:t>
      </w:r>
      <w:r w:rsidR="00AD5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D0F">
        <w:rPr>
          <w:rFonts w:ascii="Times New Roman" w:hAnsi="Times New Roman" w:cs="Times New Roman"/>
          <w:b/>
          <w:sz w:val="28"/>
          <w:szCs w:val="28"/>
        </w:rPr>
        <w:t>“</w:t>
      </w:r>
      <w:r w:rsidR="0031763D">
        <w:rPr>
          <w:rFonts w:ascii="Times New Roman" w:hAnsi="Times New Roman" w:cs="Times New Roman"/>
          <w:b/>
          <w:sz w:val="28"/>
          <w:szCs w:val="28"/>
        </w:rPr>
        <w:t>dac_if</w:t>
      </w:r>
      <w:r w:rsidR="00AD5D0F">
        <w:rPr>
          <w:rFonts w:ascii="Times New Roman" w:hAnsi="Times New Roman" w:cs="Times New Roman"/>
          <w:b/>
          <w:sz w:val="28"/>
          <w:szCs w:val="28"/>
        </w:rPr>
        <w:t>”</w:t>
      </w:r>
    </w:p>
    <w:p w:rsidR="002C08AB" w:rsidRDefault="00836FD3" w:rsidP="002C0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new VHDL source module called </w:t>
      </w:r>
      <w:r w:rsidR="0031763D">
        <w:rPr>
          <w:rFonts w:ascii="Times New Roman" w:hAnsi="Times New Roman" w:cs="Times New Roman"/>
          <w:i/>
          <w:sz w:val="24"/>
          <w:szCs w:val="24"/>
        </w:rPr>
        <w:t>dac_if</w:t>
      </w:r>
      <w:r w:rsidR="002C08AB">
        <w:rPr>
          <w:rFonts w:ascii="Times New Roman" w:hAnsi="Times New Roman" w:cs="Times New Roman"/>
          <w:sz w:val="24"/>
          <w:szCs w:val="24"/>
        </w:rPr>
        <w:t xml:space="preserve"> and load the following source code into the edit window.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8AB">
        <w:rPr>
          <w:rFonts w:ascii="Times New Roman" w:hAnsi="Times New Roman" w:cs="Times New Roman"/>
          <w:sz w:val="24"/>
          <w:szCs w:val="24"/>
        </w:rPr>
        <w:t xml:space="preserve">Expand the </w:t>
      </w:r>
      <w:r w:rsidR="002C08AB" w:rsidRPr="00BB3FC4">
        <w:rPr>
          <w:rFonts w:ascii="Times New Roman" w:hAnsi="Times New Roman" w:cs="Times New Roman"/>
          <w:b/>
          <w:sz w:val="24"/>
          <w:szCs w:val="24"/>
        </w:rPr>
        <w:t>Synthesize</w:t>
      </w:r>
      <w:r w:rsidR="002C08AB">
        <w:rPr>
          <w:rFonts w:ascii="Times New Roman" w:hAnsi="Times New Roman" w:cs="Times New Roman"/>
          <w:sz w:val="24"/>
          <w:szCs w:val="24"/>
        </w:rPr>
        <w:t xml:space="preserve"> command in the </w:t>
      </w:r>
      <w:r w:rsidR="002C08AB" w:rsidRPr="00BB3FC4">
        <w:rPr>
          <w:rFonts w:ascii="Times New Roman" w:hAnsi="Times New Roman" w:cs="Times New Roman"/>
          <w:i/>
          <w:sz w:val="24"/>
          <w:szCs w:val="24"/>
        </w:rPr>
        <w:t>Process</w:t>
      </w:r>
      <w:r w:rsidR="002C08AB">
        <w:rPr>
          <w:rFonts w:ascii="Times New Roman" w:hAnsi="Times New Roman" w:cs="Times New Roman"/>
          <w:sz w:val="24"/>
          <w:szCs w:val="24"/>
        </w:rPr>
        <w:t xml:space="preserve"> window and run </w:t>
      </w:r>
      <w:r w:rsidR="002C08AB" w:rsidRPr="00AD5D0F">
        <w:rPr>
          <w:rFonts w:ascii="Times New Roman" w:hAnsi="Times New Roman" w:cs="Times New Roman"/>
          <w:b/>
          <w:sz w:val="24"/>
          <w:szCs w:val="24"/>
        </w:rPr>
        <w:t>Check Syntax</w:t>
      </w:r>
      <w:r w:rsidR="002C08AB">
        <w:rPr>
          <w:rFonts w:ascii="Times New Roman" w:hAnsi="Times New Roman" w:cs="Times New Roman"/>
          <w:sz w:val="24"/>
          <w:szCs w:val="24"/>
        </w:rPr>
        <w:t xml:space="preserve"> to verify that you have entered the code correctly.</w:t>
      </w:r>
    </w:p>
    <w:p w:rsidR="00042C25" w:rsidRDefault="00042C25" w:rsidP="00C371ED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>library IEEE;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>use IEEE.STD_LOGIC_1164.ALL;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>use IEEE.NUMERIC_STD.ALL;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>entity dac_if is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 xml:space="preserve">    Po</w:t>
      </w:r>
      <w:r>
        <w:rPr>
          <w:rFonts w:ascii="Times New Roman" w:hAnsi="Times New Roman" w:cs="Times New Roman"/>
          <w:color w:val="1F497D" w:themeColor="text2"/>
        </w:rPr>
        <w:t xml:space="preserve">rt ( </w:t>
      </w:r>
      <w:r>
        <w:rPr>
          <w:rFonts w:ascii="Times New Roman" w:hAnsi="Times New Roman" w:cs="Times New Roman"/>
          <w:color w:val="1F497D" w:themeColor="text2"/>
        </w:rPr>
        <w:tab/>
        <w:t>SCLK : in  STD_LOGIC;</w:t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="00B11BC0">
        <w:rPr>
          <w:rFonts w:ascii="Times New Roman" w:hAnsi="Times New Roman" w:cs="Times New Roman"/>
          <w:color w:val="1F497D" w:themeColor="text2"/>
        </w:rPr>
        <w:t>-- serial clock (1.56</w:t>
      </w:r>
      <w:r w:rsidRPr="0031763D">
        <w:rPr>
          <w:rFonts w:ascii="Times New Roman" w:hAnsi="Times New Roman" w:cs="Times New Roman"/>
          <w:color w:val="1F497D" w:themeColor="text2"/>
        </w:rPr>
        <w:t xml:space="preserve"> MHz)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  <w:t>L_start: in STD_LOGIC;</w:t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>-- strobe to load LEFT data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  <w:t>R_start: in STD_LOGIC;</w:t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>-- strobe to load RIGHT data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 xml:space="preserve">           </w:t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>L_d</w:t>
      </w:r>
      <w:r>
        <w:rPr>
          <w:rFonts w:ascii="Times New Roman" w:hAnsi="Times New Roman" w:cs="Times New Roman"/>
          <w:color w:val="1F497D" w:themeColor="text2"/>
        </w:rPr>
        <w:t>ata : in SIGNED (15 downto 0);</w:t>
      </w:r>
      <w:r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>-- LEFT data (15-bit signed)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 xml:space="preserve">          </w:t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>R_d</w:t>
      </w:r>
      <w:r>
        <w:rPr>
          <w:rFonts w:ascii="Times New Roman" w:hAnsi="Times New Roman" w:cs="Times New Roman"/>
          <w:color w:val="1F497D" w:themeColor="text2"/>
        </w:rPr>
        <w:t>ata : in SIGNED (15 downto 0);</w:t>
      </w:r>
      <w:r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>-- RIGHT data (15-bit signed)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 xml:space="preserve">          </w:t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  <w:t>SDATA : out  STD_LOGIC);</w:t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>-- serial data stream to DAC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>end dac_if;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>architecture Behavioral of dac_if</w:t>
      </w:r>
      <w:r>
        <w:rPr>
          <w:rFonts w:ascii="Times New Roman" w:hAnsi="Times New Roman" w:cs="Times New Roman"/>
          <w:color w:val="1F497D" w:themeColor="text2"/>
        </w:rPr>
        <w:t xml:space="preserve">  </w:t>
      </w:r>
      <w:r w:rsidRPr="0031763D">
        <w:rPr>
          <w:rFonts w:ascii="Times New Roman" w:hAnsi="Times New Roman" w:cs="Times New Roman"/>
          <w:color w:val="1F497D" w:themeColor="text2"/>
        </w:rPr>
        <w:t>is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>signal sreg: S</w:t>
      </w:r>
      <w:r>
        <w:rPr>
          <w:rFonts w:ascii="Times New Roman" w:hAnsi="Times New Roman" w:cs="Times New Roman"/>
          <w:color w:val="1F497D" w:themeColor="text2"/>
        </w:rPr>
        <w:t>TD_LOGIC_VECTOR (15 downto 0);</w:t>
      </w:r>
      <w:r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>-- 16-bit shift register to do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ab/>
        <w:t>-- parallel to serial conversion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>begin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ab/>
        <w:t xml:space="preserve">-- SREG is used to serially shift data out to </w:t>
      </w:r>
      <w:r w:rsidR="002C08AB">
        <w:rPr>
          <w:rFonts w:ascii="Times New Roman" w:hAnsi="Times New Roman" w:cs="Times New Roman"/>
          <w:color w:val="1F497D" w:themeColor="text2"/>
        </w:rPr>
        <w:t xml:space="preserve">DAC, MSBit first. 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ab/>
        <w:t xml:space="preserve">-- Left data is loaded into SREG on falling edge of SCLK when L_start is active. 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ab/>
        <w:t>-- Right data is loaded into SREG on falling edge of SCLK when R_start is active.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ab/>
        <w:t>-- At other times, falling edge of SCLK causes REG to logically shift one bit left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ab/>
        <w:t>-- Serial data to DAC is MSBit of SREG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>dac_proc: process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ab/>
        <w:t>begin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ab/>
        <w:t>wait until falling_edge(SCLK);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ab/>
        <w:t>if L_start = '1' then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ab/>
        <w:t>sreg &lt;= std_logic_vector (L_data);</w:t>
      </w:r>
      <w:r w:rsidRPr="0031763D">
        <w:rPr>
          <w:rFonts w:ascii="Times New Roman" w:hAnsi="Times New Roman" w:cs="Times New Roman"/>
          <w:color w:val="1F497D" w:themeColor="text2"/>
        </w:rPr>
        <w:tab/>
        <w:t>-- load LEFT data into SREG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ab/>
        <w:t>elsif R_start = '1' then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ab/>
        <w:t>sreg &lt;= std_logic_vector (R_data);</w:t>
      </w:r>
      <w:r w:rsidRPr="0031763D">
        <w:rPr>
          <w:rFonts w:ascii="Times New Roman" w:hAnsi="Times New Roman" w:cs="Times New Roman"/>
          <w:color w:val="1F497D" w:themeColor="text2"/>
        </w:rPr>
        <w:tab/>
        <w:t>-- load RIGHT data into SREG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ab/>
        <w:t>else sreg &lt;= sreg(14 downto 0) &amp; '0';</w:t>
      </w:r>
      <w:r w:rsidRPr="0031763D">
        <w:rPr>
          <w:rFonts w:ascii="Times New Roman" w:hAnsi="Times New Roman" w:cs="Times New Roman"/>
          <w:color w:val="1F497D" w:themeColor="text2"/>
        </w:rPr>
        <w:tab/>
      </w:r>
      <w:r w:rsidR="002C08AB"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>-- logically shift SREG one bit left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ab/>
      </w:r>
      <w:r w:rsidRPr="0031763D">
        <w:rPr>
          <w:rFonts w:ascii="Times New Roman" w:hAnsi="Times New Roman" w:cs="Times New Roman"/>
          <w:color w:val="1F497D" w:themeColor="text2"/>
        </w:rPr>
        <w:tab/>
        <w:t>end if;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lastRenderedPageBreak/>
        <w:tab/>
        <w:t>end process;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31763D" w:rsidRPr="0031763D" w:rsidRDefault="002C08AB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 w:rsidR="0031763D" w:rsidRPr="0031763D">
        <w:rPr>
          <w:rFonts w:ascii="Times New Roman" w:hAnsi="Times New Roman" w:cs="Times New Roman"/>
          <w:color w:val="1F497D" w:themeColor="text2"/>
        </w:rPr>
        <w:t>SDATA &lt;= sreg(15);</w:t>
      </w:r>
      <w:r w:rsidR="0031763D" w:rsidRPr="0031763D">
        <w:rPr>
          <w:rFonts w:ascii="Times New Roman" w:hAnsi="Times New Roman" w:cs="Times New Roman"/>
          <w:color w:val="1F497D" w:themeColor="text2"/>
        </w:rPr>
        <w:tab/>
      </w:r>
      <w:r w:rsidR="0031763D" w:rsidRPr="0031763D">
        <w:rPr>
          <w:rFonts w:ascii="Times New Roman" w:hAnsi="Times New Roman" w:cs="Times New Roman"/>
          <w:color w:val="1F497D" w:themeColor="text2"/>
        </w:rPr>
        <w:tab/>
      </w:r>
      <w:r w:rsidR="0031763D" w:rsidRPr="0031763D">
        <w:rPr>
          <w:rFonts w:ascii="Times New Roman" w:hAnsi="Times New Roman" w:cs="Times New Roman"/>
          <w:color w:val="1F497D" w:themeColor="text2"/>
        </w:rPr>
        <w:tab/>
      </w:r>
      <w:r w:rsidR="0031763D" w:rsidRPr="0031763D">
        <w:rPr>
          <w:rFonts w:ascii="Times New Roman" w:hAnsi="Times New Roman" w:cs="Times New Roman"/>
          <w:color w:val="1F497D" w:themeColor="text2"/>
        </w:rPr>
        <w:tab/>
        <w:t>-- serial data to DAC is MSBit of SREG</w:t>
      </w:r>
    </w:p>
    <w:p w:rsidR="0031763D" w:rsidRPr="0031763D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042C25" w:rsidRDefault="0031763D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31763D">
        <w:rPr>
          <w:rFonts w:ascii="Times New Roman" w:hAnsi="Times New Roman" w:cs="Times New Roman"/>
          <w:color w:val="1F497D" w:themeColor="text2"/>
        </w:rPr>
        <w:t>end Behavioral;</w:t>
      </w:r>
    </w:p>
    <w:p w:rsidR="00FB1DD3" w:rsidRDefault="00FB1DD3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_______________________________________________________________________________</w:t>
      </w:r>
    </w:p>
    <w:p w:rsidR="00B11BC0" w:rsidRDefault="00B11BC0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D3" w:rsidRDefault="00FB1DD3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module takes 16-bit parallel stereo data and converts it to the serial format required by the digital to analog converter. When </w:t>
      </w:r>
      <w:r w:rsidRPr="00B11BC0">
        <w:rPr>
          <w:rFonts w:ascii="Times New Roman" w:hAnsi="Times New Roman" w:cs="Times New Roman"/>
          <w:i/>
          <w:sz w:val="24"/>
          <w:szCs w:val="24"/>
        </w:rPr>
        <w:t>L_start</w:t>
      </w:r>
      <w:r>
        <w:rPr>
          <w:rFonts w:ascii="Times New Roman" w:hAnsi="Times New Roman" w:cs="Times New Roman"/>
          <w:sz w:val="24"/>
          <w:szCs w:val="24"/>
        </w:rPr>
        <w:t xml:space="preserve"> is high, </w:t>
      </w:r>
      <w:r w:rsidR="00B11BC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B11B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bit left channel data</w:t>
      </w:r>
      <w:r w:rsidR="00B11BC0">
        <w:rPr>
          <w:rFonts w:ascii="Times New Roman" w:hAnsi="Times New Roman" w:cs="Times New Roman"/>
          <w:sz w:val="24"/>
          <w:szCs w:val="24"/>
        </w:rPr>
        <w:t xml:space="preserve"> word </w:t>
      </w:r>
      <w:r>
        <w:rPr>
          <w:rFonts w:ascii="Times New Roman" w:hAnsi="Times New Roman" w:cs="Times New Roman"/>
          <w:sz w:val="24"/>
          <w:szCs w:val="24"/>
        </w:rPr>
        <w:t xml:space="preserve"> is loaded into the 16-bit serial shift register </w:t>
      </w:r>
      <w:r w:rsidRPr="00B11BC0">
        <w:rPr>
          <w:rFonts w:ascii="Times New Roman" w:hAnsi="Times New Roman" w:cs="Times New Roman"/>
          <w:i/>
          <w:sz w:val="24"/>
          <w:szCs w:val="24"/>
        </w:rPr>
        <w:t>SREG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="00B11BC0">
        <w:rPr>
          <w:rFonts w:ascii="Times New Roman" w:hAnsi="Times New Roman" w:cs="Times New Roman"/>
          <w:sz w:val="24"/>
          <w:szCs w:val="24"/>
        </w:rPr>
        <w:t>falling</w:t>
      </w:r>
      <w:r>
        <w:rPr>
          <w:rFonts w:ascii="Times New Roman" w:hAnsi="Times New Roman" w:cs="Times New Roman"/>
          <w:sz w:val="24"/>
          <w:szCs w:val="24"/>
        </w:rPr>
        <w:t xml:space="preserve"> edge of </w:t>
      </w:r>
      <w:r w:rsidRPr="00B11BC0">
        <w:rPr>
          <w:rFonts w:ascii="Times New Roman" w:hAnsi="Times New Roman" w:cs="Times New Roman"/>
          <w:i/>
          <w:sz w:val="24"/>
          <w:szCs w:val="24"/>
        </w:rPr>
        <w:t>SCLK</w:t>
      </w:r>
      <w:r>
        <w:rPr>
          <w:rFonts w:ascii="Times New Roman" w:hAnsi="Times New Roman" w:cs="Times New Roman"/>
          <w:sz w:val="24"/>
          <w:szCs w:val="24"/>
        </w:rPr>
        <w:t xml:space="preserve">. When </w:t>
      </w:r>
      <w:r w:rsidRPr="00B11BC0">
        <w:rPr>
          <w:rFonts w:ascii="Times New Roman" w:hAnsi="Times New Roman" w:cs="Times New Roman"/>
          <w:i/>
          <w:sz w:val="24"/>
          <w:szCs w:val="24"/>
        </w:rPr>
        <w:t>L_start</w:t>
      </w:r>
      <w:r>
        <w:rPr>
          <w:rFonts w:ascii="Times New Roman" w:hAnsi="Times New Roman" w:cs="Times New Roman"/>
          <w:sz w:val="24"/>
          <w:szCs w:val="24"/>
        </w:rPr>
        <w:t xml:space="preserve"> goes low, </w:t>
      </w:r>
      <w:r w:rsidR="00B11BC0">
        <w:rPr>
          <w:rFonts w:ascii="Times New Roman" w:hAnsi="Times New Roman" w:cs="Times New Roman"/>
          <w:sz w:val="24"/>
          <w:szCs w:val="24"/>
        </w:rPr>
        <w:t xml:space="preserve">SCLK shifts the data </w:t>
      </w:r>
      <w:r>
        <w:rPr>
          <w:rFonts w:ascii="Times New Roman" w:hAnsi="Times New Roman" w:cs="Times New Roman"/>
          <w:sz w:val="24"/>
          <w:szCs w:val="24"/>
        </w:rPr>
        <w:t>out</w:t>
      </w:r>
      <w:r w:rsidR="00B11BC0">
        <w:rPr>
          <w:rFonts w:ascii="Times New Roman" w:hAnsi="Times New Roman" w:cs="Times New Roman"/>
          <w:sz w:val="24"/>
          <w:szCs w:val="24"/>
        </w:rPr>
        <w:t xml:space="preserve"> of SREG, </w:t>
      </w:r>
      <w:r>
        <w:rPr>
          <w:rFonts w:ascii="Times New Roman" w:hAnsi="Times New Roman" w:cs="Times New Roman"/>
          <w:sz w:val="24"/>
          <w:szCs w:val="24"/>
        </w:rPr>
        <w:t xml:space="preserve"> MSBit first </w:t>
      </w:r>
      <w:r w:rsidR="00B11BC0">
        <w:rPr>
          <w:rFonts w:ascii="Times New Roman" w:hAnsi="Times New Roman" w:cs="Times New Roman"/>
          <w:sz w:val="24"/>
          <w:szCs w:val="24"/>
        </w:rPr>
        <w:t xml:space="preserve">to the serial output SDATA at a rate of 1.56 Mb/s. Simlarly, when </w:t>
      </w:r>
      <w:r w:rsidR="00B11BC0" w:rsidRPr="00B11BC0">
        <w:rPr>
          <w:rFonts w:ascii="Times New Roman" w:hAnsi="Times New Roman" w:cs="Times New Roman"/>
          <w:i/>
          <w:sz w:val="24"/>
          <w:szCs w:val="24"/>
        </w:rPr>
        <w:t>R_start</w:t>
      </w:r>
      <w:r w:rsidR="00B11BC0">
        <w:rPr>
          <w:rFonts w:ascii="Times New Roman" w:hAnsi="Times New Roman" w:cs="Times New Roman"/>
          <w:sz w:val="24"/>
          <w:szCs w:val="24"/>
        </w:rPr>
        <w:t xml:space="preserve"> goes high, right channel data is loaded into SREG and then shifted out to SDATA. Output data changes on the falling edge of </w:t>
      </w:r>
      <w:r w:rsidR="00B11BC0" w:rsidRPr="00B11BC0">
        <w:rPr>
          <w:rFonts w:ascii="Times New Roman" w:hAnsi="Times New Roman" w:cs="Times New Roman"/>
          <w:i/>
          <w:sz w:val="24"/>
          <w:szCs w:val="24"/>
        </w:rPr>
        <w:t>SCLK</w:t>
      </w:r>
      <w:r w:rsidR="00B11BC0">
        <w:rPr>
          <w:rFonts w:ascii="Times New Roman" w:hAnsi="Times New Roman" w:cs="Times New Roman"/>
          <w:sz w:val="24"/>
          <w:szCs w:val="24"/>
        </w:rPr>
        <w:t xml:space="preserve">, so that it is stable when the DAC is reading the data on the rising edge of </w:t>
      </w:r>
      <w:r w:rsidR="00B11BC0" w:rsidRPr="00B11BC0">
        <w:rPr>
          <w:rFonts w:ascii="Times New Roman" w:hAnsi="Times New Roman" w:cs="Times New Roman"/>
          <w:i/>
          <w:sz w:val="24"/>
          <w:szCs w:val="24"/>
        </w:rPr>
        <w:t>SCLK</w:t>
      </w:r>
      <w:r w:rsidR="00B11BC0">
        <w:rPr>
          <w:rFonts w:ascii="Times New Roman" w:hAnsi="Times New Roman" w:cs="Times New Roman"/>
          <w:sz w:val="24"/>
          <w:szCs w:val="24"/>
        </w:rPr>
        <w:t>.</w:t>
      </w:r>
    </w:p>
    <w:p w:rsidR="00B11BC0" w:rsidRDefault="00B11BC0" w:rsidP="0031763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BC0" w:rsidRPr="00286D32" w:rsidRDefault="00B11BC0" w:rsidP="00B11B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Pr="00286D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Add Source for  “tone”</w:t>
      </w:r>
    </w:p>
    <w:p w:rsidR="00B11BC0" w:rsidRDefault="00B11BC0" w:rsidP="00B11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new VHDL source module called </w:t>
      </w:r>
      <w:r>
        <w:rPr>
          <w:rFonts w:ascii="Times New Roman" w:hAnsi="Times New Roman" w:cs="Times New Roman"/>
          <w:i/>
          <w:sz w:val="24"/>
          <w:szCs w:val="24"/>
        </w:rPr>
        <w:t>tone</w:t>
      </w:r>
      <w:r>
        <w:rPr>
          <w:rFonts w:ascii="Times New Roman" w:hAnsi="Times New Roman" w:cs="Times New Roman"/>
          <w:sz w:val="24"/>
          <w:szCs w:val="24"/>
        </w:rPr>
        <w:t xml:space="preserve"> and load the following source code into the edit window.  Expand the </w:t>
      </w:r>
      <w:r w:rsidRPr="00BB3FC4">
        <w:rPr>
          <w:rFonts w:ascii="Times New Roman" w:hAnsi="Times New Roman" w:cs="Times New Roman"/>
          <w:b/>
          <w:sz w:val="24"/>
          <w:szCs w:val="24"/>
        </w:rPr>
        <w:t>Synthesize</w:t>
      </w:r>
      <w:r>
        <w:rPr>
          <w:rFonts w:ascii="Times New Roman" w:hAnsi="Times New Roman" w:cs="Times New Roman"/>
          <w:sz w:val="24"/>
          <w:szCs w:val="24"/>
        </w:rPr>
        <w:t xml:space="preserve"> command in the </w:t>
      </w:r>
      <w:r w:rsidRPr="00BB3FC4">
        <w:rPr>
          <w:rFonts w:ascii="Times New Roman" w:hAnsi="Times New Roman" w:cs="Times New Roman"/>
          <w:i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 xml:space="preserve"> window and run </w:t>
      </w:r>
      <w:r w:rsidRPr="00AD5D0F">
        <w:rPr>
          <w:rFonts w:ascii="Times New Roman" w:hAnsi="Times New Roman" w:cs="Times New Roman"/>
          <w:b/>
          <w:sz w:val="24"/>
          <w:szCs w:val="24"/>
        </w:rPr>
        <w:t>Check Syntax</w:t>
      </w:r>
      <w:r>
        <w:rPr>
          <w:rFonts w:ascii="Times New Roman" w:hAnsi="Times New Roman" w:cs="Times New Roman"/>
          <w:sz w:val="24"/>
          <w:szCs w:val="24"/>
        </w:rPr>
        <w:t xml:space="preserve"> to verify that you have entered the code correctly.</w:t>
      </w:r>
    </w:p>
    <w:p w:rsidR="00B11BC0" w:rsidRDefault="00B11BC0" w:rsidP="00B11BC0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>library IEEE;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>use IEEE.STD_LOGIC_1164.ALL;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>use IEEE.NUMERIC_STD.ALL;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  <w:t>-- Generates a 16-bit signed triangle wave sequence at a sampling rate determined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  <w:t>-- by input clk and with a frequency of (clk*pitch)/65,536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>entity tone is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  <w:t xml:space="preserve">Port ( </w:t>
      </w:r>
      <w:r>
        <w:rPr>
          <w:rFonts w:ascii="Times New Roman" w:hAnsi="Times New Roman" w:cs="Times New Roman"/>
          <w:color w:val="1F497D" w:themeColor="text2"/>
        </w:rPr>
        <w:tab/>
        <w:t>clk : in STD_LOGIC;</w:t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>-- 48.8 kHz audio sampling clock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>pitch : in UNSIGNED (13 downto 0);</w:t>
      </w:r>
      <w:r w:rsidRPr="00B11BC0"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>-- frequency (in units of 0.745 Hz)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>data : out SIGNED (15 downto 0));</w:t>
      </w:r>
      <w:r w:rsidRPr="00B11BC0"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>-- signed triangle wave out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>end tone;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>architecture Behavioral of tone is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 xml:space="preserve">signal count: unsigned (15 downto 0); </w:t>
      </w: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  <w:t>-- represents current phase of waveform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>signal quad: std_logic_vector (1 downto 0);</w:t>
      </w:r>
      <w:r w:rsidRPr="00B11BC0"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>-- current quadrant of phase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 xml:space="preserve">signal </w:t>
      </w:r>
      <w:r>
        <w:rPr>
          <w:rFonts w:ascii="Times New Roman" w:hAnsi="Times New Roman" w:cs="Times New Roman"/>
          <w:color w:val="1F497D" w:themeColor="text2"/>
        </w:rPr>
        <w:t>index: signed (15 downto 0);</w:t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>-- index into current quadrant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>begin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  <w:t>-- This process adds "pitch" to the current phase every sampling period. Generates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  <w:t>-- an unsigned 16-bit sawtooth waveform. Frequency is determined by pitch. For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  <w:t>-- example when pitch=1, then frequency will be 0.745 Hz. When pitch=16,384, frequency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  <w:t>-- will be 12.2 kHz.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>cnt_pr: process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  <w:t>begin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  <w:t>wait until rising_edge(clk);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lastRenderedPageBreak/>
        <w:tab/>
      </w:r>
      <w:r w:rsidRPr="00B11BC0">
        <w:rPr>
          <w:rFonts w:ascii="Times New Roman" w:hAnsi="Times New Roman" w:cs="Times New Roman"/>
          <w:color w:val="1F497D" w:themeColor="text2"/>
        </w:rPr>
        <w:tab/>
        <w:t>count &lt;= count + pitch;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  <w:t>end process;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  <w:t>quad &lt;= std_logic_vector (count (15 downto 14));</w:t>
      </w:r>
      <w:r w:rsidRPr="00B11BC0">
        <w:rPr>
          <w:rFonts w:ascii="Times New Roman" w:hAnsi="Times New Roman" w:cs="Times New Roman"/>
          <w:color w:val="1F497D" w:themeColor="text2"/>
        </w:rPr>
        <w:tab/>
        <w:t>-- splits count range into 4 phases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  <w:t>index &lt;= signed ("00" &amp; count (13 downto 0));</w:t>
      </w: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  <w:t>-- 14-bit index into the current phase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  <w:t>-- This select statement converts an unsigned 16-bit sawtooth that ranges from 65,535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  <w:t>-- into a signed 12-bit triangle wave that ranges from -16,383 to +16,383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  <w:t>with quad select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  <w:t xml:space="preserve">data &lt;= </w:t>
      </w:r>
      <w:r w:rsidRPr="00B11BC0">
        <w:rPr>
          <w:rFonts w:ascii="Times New Roman" w:hAnsi="Times New Roman" w:cs="Times New Roman"/>
          <w:color w:val="1F497D" w:themeColor="text2"/>
        </w:rPr>
        <w:tab/>
        <w:t>index when "00",</w:t>
      </w: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  <w:t>-- 1st quadrant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  <w:t>16383 - index when "01",</w:t>
      </w: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  <w:t>-- 2nd quadrant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  <w:t>0 - index when "10",</w:t>
      </w: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  <w:t>-- 3rd quadrant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ab/>
        <w:t>index - 16383 when others;</w:t>
      </w:r>
      <w:r w:rsidRPr="00B11BC0">
        <w:rPr>
          <w:rFonts w:ascii="Times New Roman" w:hAnsi="Times New Roman" w:cs="Times New Roman"/>
          <w:color w:val="1F497D" w:themeColor="text2"/>
        </w:rPr>
        <w:tab/>
      </w:r>
      <w:r w:rsidR="008C2366">
        <w:rPr>
          <w:rFonts w:ascii="Times New Roman" w:hAnsi="Times New Roman" w:cs="Times New Roman"/>
          <w:color w:val="1F497D" w:themeColor="text2"/>
        </w:rPr>
        <w:tab/>
      </w:r>
      <w:r w:rsidRPr="00B11BC0">
        <w:rPr>
          <w:rFonts w:ascii="Times New Roman" w:hAnsi="Times New Roman" w:cs="Times New Roman"/>
          <w:color w:val="1F497D" w:themeColor="text2"/>
        </w:rPr>
        <w:t>-- 4th quadrant</w:t>
      </w:r>
    </w:p>
    <w:p w:rsidR="00B11BC0" w:rsidRP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B11BC0">
        <w:rPr>
          <w:rFonts w:ascii="Times New Roman" w:hAnsi="Times New Roman" w:cs="Times New Roman"/>
          <w:color w:val="1F497D" w:themeColor="text2"/>
        </w:rPr>
        <w:tab/>
      </w:r>
    </w:p>
    <w:p w:rsid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  <w:t xml:space="preserve">end </w:t>
      </w:r>
      <w:r w:rsidRPr="00B11BC0">
        <w:rPr>
          <w:rFonts w:ascii="Times New Roman" w:hAnsi="Times New Roman" w:cs="Times New Roman"/>
          <w:color w:val="1F497D" w:themeColor="text2"/>
        </w:rPr>
        <w:t>Behavioral;</w:t>
      </w:r>
      <w:r>
        <w:rPr>
          <w:rFonts w:ascii="Times New Roman" w:hAnsi="Times New Roman" w:cs="Times New Roman"/>
          <w:color w:val="1F497D" w:themeColor="text2"/>
        </w:rPr>
        <w:t xml:space="preserve"> ______________________________________________________________________________</w:t>
      </w:r>
    </w:p>
    <w:p w:rsid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BC0" w:rsidRDefault="00B11BC0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module </w:t>
      </w:r>
      <w:r w:rsidR="008C2366">
        <w:rPr>
          <w:rFonts w:ascii="Times New Roman" w:hAnsi="Times New Roman" w:cs="Times New Roman"/>
          <w:sz w:val="24"/>
          <w:szCs w:val="24"/>
        </w:rPr>
        <w:t xml:space="preserve">generates a signed triangular wave (a tone) at a sampling rate of 48.8 KHz. The frequency of the tone is determined by the input </w:t>
      </w:r>
      <w:r w:rsidR="008C2366" w:rsidRPr="002201B2">
        <w:rPr>
          <w:rFonts w:ascii="Times New Roman" w:hAnsi="Times New Roman" w:cs="Times New Roman"/>
          <w:i/>
          <w:sz w:val="24"/>
          <w:szCs w:val="24"/>
        </w:rPr>
        <w:t>pitch</w:t>
      </w:r>
      <w:r w:rsidR="008C2366">
        <w:rPr>
          <w:rFonts w:ascii="Times New Roman" w:hAnsi="Times New Roman" w:cs="Times New Roman"/>
          <w:sz w:val="24"/>
          <w:szCs w:val="24"/>
        </w:rPr>
        <w:t xml:space="preserve">. The process </w:t>
      </w:r>
      <w:r w:rsidR="008C2366" w:rsidRPr="002201B2">
        <w:rPr>
          <w:rFonts w:ascii="Times New Roman" w:hAnsi="Times New Roman" w:cs="Times New Roman"/>
          <w:i/>
          <w:sz w:val="24"/>
          <w:szCs w:val="24"/>
        </w:rPr>
        <w:t>cnt_pr</w:t>
      </w:r>
      <w:r w:rsidR="008C2366">
        <w:rPr>
          <w:rFonts w:ascii="Times New Roman" w:hAnsi="Times New Roman" w:cs="Times New Roman"/>
          <w:sz w:val="24"/>
          <w:szCs w:val="24"/>
        </w:rPr>
        <w:t xml:space="preserve"> generates an unsigned sawtooth waveform </w:t>
      </w:r>
      <w:r w:rsidR="002201B2" w:rsidRPr="002201B2">
        <w:rPr>
          <w:rFonts w:ascii="Times New Roman" w:hAnsi="Times New Roman" w:cs="Times New Roman"/>
          <w:i/>
          <w:sz w:val="24"/>
          <w:szCs w:val="24"/>
        </w:rPr>
        <w:t>count</w:t>
      </w:r>
      <w:r w:rsidR="002201B2">
        <w:rPr>
          <w:rFonts w:ascii="Times New Roman" w:hAnsi="Times New Roman" w:cs="Times New Roman"/>
          <w:sz w:val="24"/>
          <w:szCs w:val="24"/>
        </w:rPr>
        <w:t xml:space="preserve"> </w:t>
      </w:r>
      <w:r w:rsidR="008C2366">
        <w:rPr>
          <w:rFonts w:ascii="Times New Roman" w:hAnsi="Times New Roman" w:cs="Times New Roman"/>
          <w:sz w:val="24"/>
          <w:szCs w:val="24"/>
        </w:rPr>
        <w:t xml:space="preserve">by incrementing a 16-bit counter </w:t>
      </w:r>
      <w:r w:rsidR="008C2366" w:rsidRPr="002201B2">
        <w:rPr>
          <w:rFonts w:ascii="Times New Roman" w:hAnsi="Times New Roman" w:cs="Times New Roman"/>
          <w:i/>
          <w:sz w:val="24"/>
          <w:szCs w:val="24"/>
        </w:rPr>
        <w:t>pitch</w:t>
      </w:r>
      <w:r w:rsidR="008C2366">
        <w:rPr>
          <w:rFonts w:ascii="Times New Roman" w:hAnsi="Times New Roman" w:cs="Times New Roman"/>
          <w:sz w:val="24"/>
          <w:szCs w:val="24"/>
        </w:rPr>
        <w:t xml:space="preserve"> values every clock cy</w:t>
      </w:r>
      <w:r w:rsidR="001664FA">
        <w:rPr>
          <w:rFonts w:ascii="Times New Roman" w:hAnsi="Times New Roman" w:cs="Times New Roman"/>
          <w:sz w:val="24"/>
          <w:szCs w:val="24"/>
        </w:rPr>
        <w:t>cle. The frequency with which it</w:t>
      </w:r>
      <w:r w:rsidR="008C2366">
        <w:rPr>
          <w:rFonts w:ascii="Times New Roman" w:hAnsi="Times New Roman" w:cs="Times New Roman"/>
          <w:sz w:val="24"/>
          <w:szCs w:val="24"/>
        </w:rPr>
        <w:t xml:space="preserve"> traverses the</w:t>
      </w:r>
      <w:r w:rsidR="002201B2">
        <w:rPr>
          <w:rFonts w:ascii="Times New Roman" w:hAnsi="Times New Roman" w:cs="Times New Roman"/>
          <w:sz w:val="24"/>
          <w:szCs w:val="24"/>
        </w:rPr>
        <w:t xml:space="preserve"> whole 16-bit count range is thu</w:t>
      </w:r>
      <w:r w:rsidR="008C2366">
        <w:rPr>
          <w:rFonts w:ascii="Times New Roman" w:hAnsi="Times New Roman" w:cs="Times New Roman"/>
          <w:sz w:val="24"/>
          <w:szCs w:val="24"/>
        </w:rPr>
        <w:t xml:space="preserve">s proportional to </w:t>
      </w:r>
      <w:r w:rsidR="008C2366" w:rsidRPr="002201B2">
        <w:rPr>
          <w:rFonts w:ascii="Times New Roman" w:hAnsi="Times New Roman" w:cs="Times New Roman"/>
          <w:i/>
          <w:sz w:val="24"/>
          <w:szCs w:val="24"/>
        </w:rPr>
        <w:t>pitch</w:t>
      </w:r>
      <w:r w:rsidR="008C2366">
        <w:rPr>
          <w:rFonts w:ascii="Times New Roman" w:hAnsi="Times New Roman" w:cs="Times New Roman"/>
          <w:sz w:val="24"/>
          <w:szCs w:val="24"/>
        </w:rPr>
        <w:t xml:space="preserve">. The lowest </w:t>
      </w:r>
      <w:r w:rsidR="002201B2">
        <w:rPr>
          <w:rFonts w:ascii="Times New Roman" w:hAnsi="Times New Roman" w:cs="Times New Roman"/>
          <w:sz w:val="24"/>
          <w:szCs w:val="24"/>
        </w:rPr>
        <w:t xml:space="preserve">possible </w:t>
      </w:r>
      <w:r w:rsidR="008C2366">
        <w:rPr>
          <w:rFonts w:ascii="Times New Roman" w:hAnsi="Times New Roman" w:cs="Times New Roman"/>
          <w:sz w:val="24"/>
          <w:szCs w:val="24"/>
        </w:rPr>
        <w:t xml:space="preserve">tone frequency is obtained when </w:t>
      </w:r>
      <w:r w:rsidR="008C2366" w:rsidRPr="002201B2">
        <w:rPr>
          <w:rFonts w:ascii="Times New Roman" w:hAnsi="Times New Roman" w:cs="Times New Roman"/>
          <w:i/>
          <w:sz w:val="24"/>
          <w:szCs w:val="24"/>
        </w:rPr>
        <w:t>pitch</w:t>
      </w:r>
      <w:r w:rsidR="008C2366">
        <w:rPr>
          <w:rFonts w:ascii="Times New Roman" w:hAnsi="Times New Roman" w:cs="Times New Roman"/>
          <w:sz w:val="24"/>
          <w:szCs w:val="24"/>
        </w:rPr>
        <w:t>=1. It then takes 2</w:t>
      </w:r>
      <w:r w:rsidR="008C2366" w:rsidRPr="008C2366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8C2366">
        <w:rPr>
          <w:rFonts w:ascii="Times New Roman" w:hAnsi="Times New Roman" w:cs="Times New Roman"/>
          <w:sz w:val="24"/>
          <w:szCs w:val="24"/>
        </w:rPr>
        <w:t xml:space="preserve">=65,536 cycles to traverse the range of the counter. The frequency </w:t>
      </w:r>
      <w:r w:rsidR="002201B2">
        <w:rPr>
          <w:rFonts w:ascii="Times New Roman" w:hAnsi="Times New Roman" w:cs="Times New Roman"/>
          <w:sz w:val="24"/>
          <w:szCs w:val="24"/>
        </w:rPr>
        <w:t>is then</w:t>
      </w:r>
      <w:r w:rsidR="008C2366">
        <w:rPr>
          <w:rFonts w:ascii="Times New Roman" w:hAnsi="Times New Roman" w:cs="Times New Roman"/>
          <w:sz w:val="24"/>
          <w:szCs w:val="24"/>
        </w:rPr>
        <w:t xml:space="preserve"> 48.8kHz / 2</w:t>
      </w:r>
      <w:r w:rsidR="008C2366" w:rsidRPr="008C2366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8C2366">
        <w:rPr>
          <w:rFonts w:ascii="Times New Roman" w:hAnsi="Times New Roman" w:cs="Times New Roman"/>
          <w:sz w:val="24"/>
          <w:szCs w:val="24"/>
        </w:rPr>
        <w:t xml:space="preserve"> </w:t>
      </w:r>
      <w:r w:rsidR="008C2366">
        <w:rPr>
          <w:rFonts w:ascii="Times New Roman" w:hAnsi="Times New Roman" w:cs="Times New Roman"/>
          <w:sz w:val="24"/>
          <w:szCs w:val="24"/>
        </w:rPr>
        <w:sym w:font="Symbol" w:char="F0BB"/>
      </w:r>
      <w:r w:rsidR="008C2366">
        <w:rPr>
          <w:rFonts w:ascii="Times New Roman" w:hAnsi="Times New Roman" w:cs="Times New Roman"/>
          <w:sz w:val="24"/>
          <w:szCs w:val="24"/>
        </w:rPr>
        <w:t xml:space="preserve"> 0.745 Hz. If </w:t>
      </w:r>
      <w:r w:rsidR="008C2366" w:rsidRPr="002201B2">
        <w:rPr>
          <w:rFonts w:ascii="Times New Roman" w:hAnsi="Times New Roman" w:cs="Times New Roman"/>
          <w:i/>
          <w:sz w:val="24"/>
          <w:szCs w:val="24"/>
        </w:rPr>
        <w:t>pitch</w:t>
      </w:r>
      <w:r w:rsidR="008C2366">
        <w:rPr>
          <w:rFonts w:ascii="Times New Roman" w:hAnsi="Times New Roman" w:cs="Times New Roman"/>
          <w:sz w:val="24"/>
          <w:szCs w:val="24"/>
        </w:rPr>
        <w:t xml:space="preserve"> is set to 1000, the frequency would be 1000*0.745 Hz </w:t>
      </w:r>
      <w:r w:rsidR="008C2366">
        <w:rPr>
          <w:rFonts w:ascii="Times New Roman" w:hAnsi="Times New Roman" w:cs="Times New Roman"/>
          <w:sz w:val="24"/>
          <w:szCs w:val="24"/>
        </w:rPr>
        <w:sym w:font="Symbol" w:char="F0BB"/>
      </w:r>
      <w:r w:rsidR="008C2366">
        <w:rPr>
          <w:rFonts w:ascii="Times New Roman" w:hAnsi="Times New Roman" w:cs="Times New Roman"/>
          <w:sz w:val="24"/>
          <w:szCs w:val="24"/>
        </w:rPr>
        <w:t>745 Hz.</w:t>
      </w:r>
    </w:p>
    <w:p w:rsidR="008C2366" w:rsidRDefault="008C2366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366" w:rsidRPr="00FB1DD3" w:rsidRDefault="008C2366" w:rsidP="00B11B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select signal assignment statement is then used to convert the unsigned sawtooth count into a signed triangle wave. The sawtooth </w:t>
      </w:r>
      <w:r w:rsidRPr="002201B2">
        <w:rPr>
          <w:rFonts w:ascii="Times New Roman" w:hAnsi="Times New Roman" w:cs="Times New Roman"/>
          <w:i/>
          <w:sz w:val="24"/>
          <w:szCs w:val="24"/>
        </w:rPr>
        <w:t>count</w:t>
      </w:r>
      <w:r>
        <w:rPr>
          <w:rFonts w:ascii="Times New Roman" w:hAnsi="Times New Roman" w:cs="Times New Roman"/>
          <w:sz w:val="24"/>
          <w:szCs w:val="24"/>
        </w:rPr>
        <w:t xml:space="preserve"> is split up into 4 quadrants </w:t>
      </w:r>
      <w:r w:rsidR="002201B2" w:rsidRPr="002201B2">
        <w:rPr>
          <w:rFonts w:ascii="Times New Roman" w:hAnsi="Times New Roman" w:cs="Times New Roman"/>
          <w:i/>
          <w:sz w:val="24"/>
          <w:szCs w:val="24"/>
        </w:rPr>
        <w:t>quad</w:t>
      </w:r>
      <w:r w:rsidR="002201B2">
        <w:rPr>
          <w:rFonts w:ascii="Times New Roman" w:hAnsi="Times New Roman" w:cs="Times New Roman"/>
          <w:sz w:val="24"/>
          <w:szCs w:val="24"/>
        </w:rPr>
        <w:t xml:space="preserve"> and an </w:t>
      </w:r>
      <w:r w:rsidR="002201B2" w:rsidRPr="002201B2">
        <w:rPr>
          <w:rFonts w:ascii="Times New Roman" w:hAnsi="Times New Roman" w:cs="Times New Roman"/>
          <w:i/>
          <w:sz w:val="24"/>
          <w:szCs w:val="24"/>
        </w:rPr>
        <w:t>index</w:t>
      </w:r>
      <w:r w:rsidR="002201B2">
        <w:rPr>
          <w:rFonts w:ascii="Times New Roman" w:hAnsi="Times New Roman" w:cs="Times New Roman"/>
          <w:sz w:val="24"/>
          <w:szCs w:val="24"/>
        </w:rPr>
        <w:t xml:space="preserve"> value within the quadrant. The signals </w:t>
      </w:r>
      <w:r w:rsidR="002201B2" w:rsidRPr="002201B2">
        <w:rPr>
          <w:rFonts w:ascii="Times New Roman" w:hAnsi="Times New Roman" w:cs="Times New Roman"/>
          <w:i/>
          <w:sz w:val="24"/>
          <w:szCs w:val="24"/>
        </w:rPr>
        <w:t>quad</w:t>
      </w:r>
      <w:r w:rsidR="002201B2">
        <w:rPr>
          <w:rFonts w:ascii="Times New Roman" w:hAnsi="Times New Roman" w:cs="Times New Roman"/>
          <w:sz w:val="24"/>
          <w:szCs w:val="24"/>
        </w:rPr>
        <w:t xml:space="preserve"> and </w:t>
      </w:r>
      <w:r w:rsidR="002201B2" w:rsidRPr="002201B2">
        <w:rPr>
          <w:rFonts w:ascii="Times New Roman" w:hAnsi="Times New Roman" w:cs="Times New Roman"/>
          <w:i/>
          <w:sz w:val="24"/>
          <w:szCs w:val="24"/>
        </w:rPr>
        <w:t>index</w:t>
      </w:r>
      <w:r w:rsidR="002201B2">
        <w:rPr>
          <w:rFonts w:ascii="Times New Roman" w:hAnsi="Times New Roman" w:cs="Times New Roman"/>
          <w:sz w:val="24"/>
          <w:szCs w:val="24"/>
        </w:rPr>
        <w:t xml:space="preserve"> are used to generate a triangle wave as shown in Figure 4.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201B2" w:rsidTr="00DC02D7">
        <w:trPr>
          <w:trHeight w:val="4320"/>
        </w:trPr>
        <w:tc>
          <w:tcPr>
            <w:tcW w:w="9576" w:type="dxa"/>
          </w:tcPr>
          <w:p w:rsidR="002201B2" w:rsidRDefault="00DC02D7" w:rsidP="0095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831878</wp:posOffset>
                  </wp:positionH>
                  <wp:positionV relativeFrom="paragraph">
                    <wp:posOffset>-2540</wp:posOffset>
                  </wp:positionV>
                  <wp:extent cx="4035397" cy="2714625"/>
                  <wp:effectExtent l="0" t="0" r="0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785" cy="2715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01B2" w:rsidTr="009543E3">
        <w:trPr>
          <w:trHeight w:val="450"/>
        </w:trPr>
        <w:tc>
          <w:tcPr>
            <w:tcW w:w="9576" w:type="dxa"/>
            <w:vAlign w:val="center"/>
          </w:tcPr>
          <w:p w:rsidR="002201B2" w:rsidRPr="0038640B" w:rsidRDefault="002201B2" w:rsidP="00DC0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Figure </w:t>
            </w:r>
            <w:r w:rsidR="00DC02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DC02D7">
              <w:rPr>
                <w:rFonts w:ascii="Times New Roman" w:hAnsi="Times New Roman" w:cs="Times New Roman"/>
                <w:b/>
                <w:sz w:val="20"/>
                <w:szCs w:val="20"/>
              </w:rPr>
              <w:t>Conversion from 16-it unsigned sawtooth to 16-bit signed triangle waveform</w:t>
            </w:r>
          </w:p>
        </w:tc>
      </w:tr>
    </w:tbl>
    <w:p w:rsidR="005D0347" w:rsidRPr="00286D32" w:rsidRDefault="005D0347" w:rsidP="005D03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</w:t>
      </w:r>
      <w:r w:rsidRPr="00286D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Add Source for  “wail”</w:t>
      </w:r>
    </w:p>
    <w:p w:rsidR="005D0347" w:rsidRDefault="005D0347" w:rsidP="005D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new VHDL source module called </w:t>
      </w:r>
      <w:r w:rsidR="008F6439">
        <w:rPr>
          <w:rFonts w:ascii="Times New Roman" w:hAnsi="Times New Roman" w:cs="Times New Roman"/>
          <w:i/>
          <w:sz w:val="24"/>
          <w:szCs w:val="24"/>
        </w:rPr>
        <w:t>wail</w:t>
      </w:r>
      <w:r>
        <w:rPr>
          <w:rFonts w:ascii="Times New Roman" w:hAnsi="Times New Roman" w:cs="Times New Roman"/>
          <w:sz w:val="24"/>
          <w:szCs w:val="24"/>
        </w:rPr>
        <w:t xml:space="preserve"> and load the following source code into the edit window.  Expand the </w:t>
      </w:r>
      <w:r w:rsidRPr="00BB3FC4">
        <w:rPr>
          <w:rFonts w:ascii="Times New Roman" w:hAnsi="Times New Roman" w:cs="Times New Roman"/>
          <w:b/>
          <w:sz w:val="24"/>
          <w:szCs w:val="24"/>
        </w:rPr>
        <w:t>Synthesize</w:t>
      </w:r>
      <w:r>
        <w:rPr>
          <w:rFonts w:ascii="Times New Roman" w:hAnsi="Times New Roman" w:cs="Times New Roman"/>
          <w:sz w:val="24"/>
          <w:szCs w:val="24"/>
        </w:rPr>
        <w:t xml:space="preserve"> command in the </w:t>
      </w:r>
      <w:r w:rsidRPr="00BB3FC4">
        <w:rPr>
          <w:rFonts w:ascii="Times New Roman" w:hAnsi="Times New Roman" w:cs="Times New Roman"/>
          <w:i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 xml:space="preserve"> window and run </w:t>
      </w:r>
      <w:r w:rsidRPr="00AD5D0F">
        <w:rPr>
          <w:rFonts w:ascii="Times New Roman" w:hAnsi="Times New Roman" w:cs="Times New Roman"/>
          <w:b/>
          <w:sz w:val="24"/>
          <w:szCs w:val="24"/>
        </w:rPr>
        <w:t>Check Syntax</w:t>
      </w:r>
      <w:r>
        <w:rPr>
          <w:rFonts w:ascii="Times New Roman" w:hAnsi="Times New Roman" w:cs="Times New Roman"/>
          <w:sz w:val="24"/>
          <w:szCs w:val="24"/>
        </w:rPr>
        <w:t xml:space="preserve"> to verify that you have entered the code correctly.</w:t>
      </w:r>
    </w:p>
    <w:p w:rsidR="005D0347" w:rsidRDefault="005D0347" w:rsidP="005D0347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>library IEEE;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>use IEEE.STD_LOGIC_1164.ALL;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>use IEEE.NUMERIC_STD.ALL;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ab/>
        <w:t>-- Generates a "wailing siren" sound by instancing a "tone" module and modulating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ab/>
        <w:t>-- the pitch of the tone. The pitch is increased until it reaches hi_pitch and then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ab/>
        <w:t>-- decreased until it reaches lo_pitch and then incre</w:t>
      </w:r>
      <w:r>
        <w:rPr>
          <w:rFonts w:ascii="Times New Roman" w:hAnsi="Times New Roman" w:cs="Times New Roman"/>
          <w:color w:val="1F497D" w:themeColor="text2"/>
        </w:rPr>
        <w:t>a</w:t>
      </w:r>
      <w:r w:rsidRPr="005D4DC0">
        <w:rPr>
          <w:rFonts w:ascii="Times New Roman" w:hAnsi="Times New Roman" w:cs="Times New Roman"/>
          <w:color w:val="1F497D" w:themeColor="text2"/>
        </w:rPr>
        <w:t>sed again...etc.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>entity wail is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 xml:space="preserve">    Port ( lo_pitch : in  UNSIGNED (13 downto 0);</w:t>
      </w:r>
      <w:r w:rsidRPr="005D4DC0">
        <w:rPr>
          <w:rFonts w:ascii="Times New Roman" w:hAnsi="Times New Roman" w:cs="Times New Roman"/>
          <w:color w:val="1F497D" w:themeColor="text2"/>
        </w:rPr>
        <w:tab/>
        <w:t>-- lowest pitch (in units of 0.745 Hz)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>hi_pitch : in  UNSIGNED (13 downto 0);</w:t>
      </w:r>
      <w:r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>-- highest pitch (in units of 0.745 Hz)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 xml:space="preserve">wspeed : in UNSIGNED </w:t>
      </w:r>
      <w:r w:rsidR="00D25B99">
        <w:rPr>
          <w:rFonts w:ascii="Times New Roman" w:hAnsi="Times New Roman" w:cs="Times New Roman"/>
          <w:color w:val="1F497D" w:themeColor="text2"/>
        </w:rPr>
        <w:t>(7</w:t>
      </w:r>
      <w:r w:rsidRPr="005D4DC0">
        <w:rPr>
          <w:rFonts w:ascii="Times New Roman" w:hAnsi="Times New Roman" w:cs="Times New Roman"/>
          <w:color w:val="1F497D" w:themeColor="text2"/>
        </w:rPr>
        <w:t xml:space="preserve"> downto 0);</w:t>
      </w:r>
      <w:r w:rsidRPr="005D4DC0"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ab/>
        <w:t>-- speed of wail in pitch units/wclk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  <w:t>wclk : in  STD_LOGIC;</w:t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>-- wailing clock (47.6 Hz)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 xml:space="preserve">audio_clk : </w:t>
      </w:r>
      <w:r>
        <w:rPr>
          <w:rFonts w:ascii="Times New Roman" w:hAnsi="Times New Roman" w:cs="Times New Roman"/>
          <w:color w:val="1F497D" w:themeColor="text2"/>
        </w:rPr>
        <w:t>in STD_LOGIC;</w:t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>-- audio sampling clock (48.8 kHz)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>audio_data : out  SIGNED (15 downto 0));</w:t>
      </w:r>
      <w:r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>-- output audio sequence (wailing tone)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>end wail;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>architecture Behavioral of wail is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>component tone is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ab/>
        <w:t xml:space="preserve">Port ( </w:t>
      </w:r>
      <w:r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>clk : in STD_LOGIC;</w:t>
      </w:r>
      <w:r w:rsidRPr="005D4DC0"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ab/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>pitch : in UNSIGNED (13 downto 0);</w:t>
      </w:r>
      <w:r w:rsidRPr="005D4DC0">
        <w:rPr>
          <w:rFonts w:ascii="Times New Roman" w:hAnsi="Times New Roman" w:cs="Times New Roman"/>
          <w:color w:val="1F497D" w:themeColor="text2"/>
        </w:rPr>
        <w:tab/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>data : out SIGNED (15 downto 0));</w:t>
      </w:r>
      <w:r w:rsidRPr="005D4DC0">
        <w:rPr>
          <w:rFonts w:ascii="Times New Roman" w:hAnsi="Times New Roman" w:cs="Times New Roman"/>
          <w:color w:val="1F497D" w:themeColor="text2"/>
        </w:rPr>
        <w:tab/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>end component;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>signal curr_pitch: UNSIGNED (13 downto 0);</w:t>
      </w:r>
      <w:r w:rsidRPr="005D4DC0"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ab/>
        <w:t>-- current wailing pitch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>begin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ab/>
        <w:t>-- this process modulates the current pitch. It keep a variable upd</w:t>
      </w:r>
      <w:r>
        <w:rPr>
          <w:rFonts w:ascii="Times New Roman" w:hAnsi="Times New Roman" w:cs="Times New Roman"/>
          <w:color w:val="1F497D" w:themeColor="text2"/>
        </w:rPr>
        <w:t>n</w:t>
      </w:r>
      <w:r w:rsidRPr="005D4DC0">
        <w:rPr>
          <w:rFonts w:ascii="Times New Roman" w:hAnsi="Times New Roman" w:cs="Times New Roman"/>
          <w:color w:val="1F497D" w:themeColor="text2"/>
        </w:rPr>
        <w:t xml:space="preserve"> to indicate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ab/>
        <w:t>-- whether tome is currently rising or falling. Each wclk period it increments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ab/>
        <w:t>-- (or decrements) the current pitch by wspeed. When it reaches hi_pitch, it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ab/>
        <w:t>-- starts counting down. When it reaches lo_pitch, it starts counting up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>wp: process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ab/>
        <w:t>variable updn: std_logic;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ab/>
        <w:t>begin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ab/>
        <w:t>wait until rising_edge(wclk);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ab/>
        <w:t>if curr_pitch &gt;= hi_pitch then updn :='0';</w:t>
      </w:r>
      <w:r w:rsidRPr="005D4DC0"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ab/>
        <w:t>-- check to see if still in range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ab/>
        <w:t>elsif curr_pitch &lt;= lo_pitch then updn := '1';</w:t>
      </w:r>
      <w:r w:rsidRPr="005D4DC0">
        <w:rPr>
          <w:rFonts w:ascii="Times New Roman" w:hAnsi="Times New Roman" w:cs="Times New Roman"/>
          <w:color w:val="1F497D" w:themeColor="text2"/>
        </w:rPr>
        <w:tab/>
        <w:t>-- if not, adjust updn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ab/>
        <w:t>end if;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ab/>
        <w:t>if updn = '1' then curr_pitch &lt;= curr_pitch + wspeed;</w:t>
      </w:r>
      <w:r w:rsidRPr="005D4DC0">
        <w:rPr>
          <w:rFonts w:ascii="Times New Roman" w:hAnsi="Times New Roman" w:cs="Times New Roman"/>
          <w:color w:val="1F497D" w:themeColor="text2"/>
        </w:rPr>
        <w:tab/>
        <w:t>-- mo</w:t>
      </w:r>
      <w:r w:rsidR="0043634E">
        <w:rPr>
          <w:rFonts w:ascii="Times New Roman" w:hAnsi="Times New Roman" w:cs="Times New Roman"/>
          <w:color w:val="1F497D" w:themeColor="text2"/>
        </w:rPr>
        <w:t>d</w:t>
      </w:r>
      <w:r w:rsidRPr="005D4DC0">
        <w:rPr>
          <w:rFonts w:ascii="Times New Roman" w:hAnsi="Times New Roman" w:cs="Times New Roman"/>
          <w:color w:val="1F497D" w:themeColor="text2"/>
        </w:rPr>
        <w:t>ulate pitch according to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ab/>
        <w:t>else curr_pi</w:t>
      </w:r>
      <w:r>
        <w:rPr>
          <w:rFonts w:ascii="Times New Roman" w:hAnsi="Times New Roman" w:cs="Times New Roman"/>
          <w:color w:val="1F497D" w:themeColor="text2"/>
        </w:rPr>
        <w:t>tch &lt;= curr_pitch - wspeed;</w:t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>-- current value of updn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ab/>
        <w:t>end if;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ab/>
        <w:t>end process;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lastRenderedPageBreak/>
        <w:tab/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5D4DC0">
        <w:rPr>
          <w:rFonts w:ascii="Times New Roman" w:hAnsi="Times New Roman" w:cs="Times New Roman"/>
          <w:color w:val="1F497D" w:themeColor="text2"/>
        </w:rPr>
        <w:t>tgen: ton</w:t>
      </w:r>
      <w:r>
        <w:rPr>
          <w:rFonts w:ascii="Times New Roman" w:hAnsi="Times New Roman" w:cs="Times New Roman"/>
          <w:color w:val="1F497D" w:themeColor="text2"/>
        </w:rPr>
        <w:t>e port map(</w:t>
      </w:r>
      <w:r>
        <w:rPr>
          <w:rFonts w:ascii="Times New Roman" w:hAnsi="Times New Roman" w:cs="Times New Roman"/>
          <w:color w:val="1F497D" w:themeColor="text2"/>
        </w:rPr>
        <w:tab/>
        <w:t>clk =&gt; audio_clk,</w:t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>-- instance a tone module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>pitch =&gt; curr_pitch,</w:t>
      </w:r>
      <w:r w:rsidRPr="005D4DC0"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ab/>
        <w:t>-- use curr-pitch to modulate tone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5D4DC0">
        <w:rPr>
          <w:rFonts w:ascii="Times New Roman" w:hAnsi="Times New Roman" w:cs="Times New Roman"/>
          <w:color w:val="1F497D" w:themeColor="text2"/>
        </w:rPr>
        <w:t>data =&gt; audio_data);</w:t>
      </w:r>
    </w:p>
    <w:p w:rsidR="005D4DC0" w:rsidRP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5D4DC0" w:rsidRDefault="005D4DC0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end </w:t>
      </w:r>
      <w:r w:rsidRPr="005D4DC0">
        <w:rPr>
          <w:rFonts w:ascii="Times New Roman" w:hAnsi="Times New Roman" w:cs="Times New Roman"/>
          <w:color w:val="1F497D" w:themeColor="text2"/>
        </w:rPr>
        <w:t>Behavioral;</w:t>
      </w:r>
    </w:p>
    <w:p w:rsidR="005D0347" w:rsidRDefault="005D0347" w:rsidP="005D4D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______________________________________________________________________________</w:t>
      </w:r>
    </w:p>
    <w:p w:rsidR="005D0347" w:rsidRDefault="005D0347" w:rsidP="005D03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39" w:rsidRDefault="005D0347" w:rsidP="005D03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module </w:t>
      </w:r>
      <w:r w:rsidR="00481587">
        <w:rPr>
          <w:rFonts w:ascii="Times New Roman" w:hAnsi="Times New Roman" w:cs="Times New Roman"/>
          <w:sz w:val="24"/>
          <w:szCs w:val="24"/>
        </w:rPr>
        <w:t xml:space="preserve">creates an instance of the module tone and then modulates the pitch up and down to produce a “wailing” siren. The inputs </w:t>
      </w:r>
      <w:r w:rsidR="00481587" w:rsidRPr="00095A91">
        <w:rPr>
          <w:rFonts w:ascii="Times New Roman" w:hAnsi="Times New Roman" w:cs="Times New Roman"/>
          <w:i/>
          <w:sz w:val="24"/>
          <w:szCs w:val="24"/>
        </w:rPr>
        <w:t>hi_pitch</w:t>
      </w:r>
      <w:r w:rsidR="00481587">
        <w:rPr>
          <w:rFonts w:ascii="Times New Roman" w:hAnsi="Times New Roman" w:cs="Times New Roman"/>
          <w:sz w:val="24"/>
          <w:szCs w:val="24"/>
        </w:rPr>
        <w:t xml:space="preserve"> and </w:t>
      </w:r>
      <w:r w:rsidR="00481587" w:rsidRPr="00095A91">
        <w:rPr>
          <w:rFonts w:ascii="Times New Roman" w:hAnsi="Times New Roman" w:cs="Times New Roman"/>
          <w:i/>
          <w:sz w:val="24"/>
          <w:szCs w:val="24"/>
        </w:rPr>
        <w:t xml:space="preserve">lo_pitch </w:t>
      </w:r>
      <w:r w:rsidR="00481587">
        <w:rPr>
          <w:rFonts w:ascii="Times New Roman" w:hAnsi="Times New Roman" w:cs="Times New Roman"/>
          <w:sz w:val="24"/>
          <w:szCs w:val="24"/>
        </w:rPr>
        <w:t xml:space="preserve">define the upper and lower limits of the generated tone. The inputs </w:t>
      </w:r>
      <w:r w:rsidR="00481587" w:rsidRPr="00095A91">
        <w:rPr>
          <w:rFonts w:ascii="Times New Roman" w:hAnsi="Times New Roman" w:cs="Times New Roman"/>
          <w:i/>
          <w:sz w:val="24"/>
          <w:szCs w:val="24"/>
        </w:rPr>
        <w:t>wspeed</w:t>
      </w:r>
      <w:r w:rsidR="00481587">
        <w:rPr>
          <w:rFonts w:ascii="Times New Roman" w:hAnsi="Times New Roman" w:cs="Times New Roman"/>
          <w:sz w:val="24"/>
          <w:szCs w:val="24"/>
        </w:rPr>
        <w:t xml:space="preserve"> and </w:t>
      </w:r>
      <w:r w:rsidR="00481587" w:rsidRPr="00095A91">
        <w:rPr>
          <w:rFonts w:ascii="Times New Roman" w:hAnsi="Times New Roman" w:cs="Times New Roman"/>
          <w:i/>
          <w:sz w:val="24"/>
          <w:szCs w:val="24"/>
        </w:rPr>
        <w:t>wclk</w:t>
      </w:r>
      <w:r w:rsidR="00481587">
        <w:rPr>
          <w:rFonts w:ascii="Times New Roman" w:hAnsi="Times New Roman" w:cs="Times New Roman"/>
          <w:sz w:val="24"/>
          <w:szCs w:val="24"/>
        </w:rPr>
        <w:t xml:space="preserve"> determine how fast the pitch changes. </w:t>
      </w:r>
    </w:p>
    <w:p w:rsidR="00481587" w:rsidRDefault="00481587" w:rsidP="005D03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587" w:rsidRDefault="00481587" w:rsidP="005D03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wailing tone is generated by the process </w:t>
      </w:r>
      <w:r w:rsidRPr="00095A91">
        <w:rPr>
          <w:rFonts w:ascii="Times New Roman" w:hAnsi="Times New Roman" w:cs="Times New Roman"/>
          <w:i/>
          <w:sz w:val="24"/>
          <w:szCs w:val="24"/>
        </w:rPr>
        <w:t>wp</w:t>
      </w:r>
      <w:r>
        <w:rPr>
          <w:rFonts w:ascii="Times New Roman" w:hAnsi="Times New Roman" w:cs="Times New Roman"/>
          <w:sz w:val="24"/>
          <w:szCs w:val="24"/>
        </w:rPr>
        <w:t xml:space="preserve">. This process is run on the rising edge of </w:t>
      </w:r>
      <w:r w:rsidRPr="00095A91">
        <w:rPr>
          <w:rFonts w:ascii="Times New Roman" w:hAnsi="Times New Roman" w:cs="Times New Roman"/>
          <w:i/>
          <w:sz w:val="24"/>
          <w:szCs w:val="24"/>
        </w:rPr>
        <w:t>wclk</w:t>
      </w:r>
      <w:r w:rsidR="001664FA">
        <w:rPr>
          <w:rFonts w:ascii="Times New Roman" w:hAnsi="Times New Roman" w:cs="Times New Roman"/>
          <w:sz w:val="24"/>
          <w:szCs w:val="24"/>
        </w:rPr>
        <w:t>. This is a slow clock (approx.</w:t>
      </w:r>
      <w:r>
        <w:rPr>
          <w:rFonts w:ascii="Times New Roman" w:hAnsi="Times New Roman" w:cs="Times New Roman"/>
          <w:sz w:val="24"/>
          <w:szCs w:val="24"/>
        </w:rPr>
        <w:t xml:space="preserve"> 48 Hz.) Every </w:t>
      </w:r>
      <w:r w:rsidRPr="00095A91">
        <w:rPr>
          <w:rFonts w:ascii="Times New Roman" w:hAnsi="Times New Roman" w:cs="Times New Roman"/>
          <w:i/>
          <w:sz w:val="24"/>
          <w:szCs w:val="24"/>
        </w:rPr>
        <w:t>wclk</w:t>
      </w:r>
      <w:r>
        <w:rPr>
          <w:rFonts w:ascii="Times New Roman" w:hAnsi="Times New Roman" w:cs="Times New Roman"/>
          <w:sz w:val="24"/>
          <w:szCs w:val="24"/>
        </w:rPr>
        <w:t xml:space="preserve"> cycle, the current pitch is raised or lowered depending on the value of </w:t>
      </w:r>
      <w:r w:rsidRPr="00095A91">
        <w:rPr>
          <w:rFonts w:ascii="Times New Roman" w:hAnsi="Times New Roman" w:cs="Times New Roman"/>
          <w:i/>
          <w:sz w:val="24"/>
          <w:szCs w:val="24"/>
        </w:rPr>
        <w:t>updn</w:t>
      </w:r>
      <w:r>
        <w:rPr>
          <w:rFonts w:ascii="Times New Roman" w:hAnsi="Times New Roman" w:cs="Times New Roman"/>
          <w:sz w:val="24"/>
          <w:szCs w:val="24"/>
        </w:rPr>
        <w:t xml:space="preserve">. When </w:t>
      </w:r>
      <w:r w:rsidRPr="00095A91">
        <w:rPr>
          <w:rFonts w:ascii="Times New Roman" w:hAnsi="Times New Roman" w:cs="Times New Roman"/>
          <w:i/>
          <w:sz w:val="24"/>
          <w:szCs w:val="24"/>
        </w:rPr>
        <w:t>updn</w:t>
      </w:r>
      <w:r>
        <w:rPr>
          <w:rFonts w:ascii="Times New Roman" w:hAnsi="Times New Roman" w:cs="Times New Roman"/>
          <w:sz w:val="24"/>
          <w:szCs w:val="24"/>
        </w:rPr>
        <w:t xml:space="preserve">=’1’, the pitch rises. When </w:t>
      </w:r>
      <w:r w:rsidRPr="00095A91">
        <w:rPr>
          <w:rFonts w:ascii="Times New Roman" w:hAnsi="Times New Roman" w:cs="Times New Roman"/>
          <w:i/>
          <w:sz w:val="24"/>
          <w:szCs w:val="24"/>
        </w:rPr>
        <w:t>updn</w:t>
      </w:r>
      <w:r>
        <w:rPr>
          <w:rFonts w:ascii="Times New Roman" w:hAnsi="Times New Roman" w:cs="Times New Roman"/>
          <w:sz w:val="24"/>
          <w:szCs w:val="24"/>
        </w:rPr>
        <w:t xml:space="preserve">=’0’, the pitch lowers. The input </w:t>
      </w:r>
      <w:r w:rsidRPr="00095A91">
        <w:rPr>
          <w:rFonts w:ascii="Times New Roman" w:hAnsi="Times New Roman" w:cs="Times New Roman"/>
          <w:i/>
          <w:sz w:val="24"/>
          <w:szCs w:val="24"/>
        </w:rPr>
        <w:t>wspeed</w:t>
      </w:r>
      <w:r>
        <w:rPr>
          <w:rFonts w:ascii="Times New Roman" w:hAnsi="Times New Roman" w:cs="Times New Roman"/>
          <w:sz w:val="24"/>
          <w:szCs w:val="24"/>
        </w:rPr>
        <w:t xml:space="preserve"> determines how much the </w:t>
      </w:r>
      <w:r w:rsidRPr="00095A91">
        <w:rPr>
          <w:rFonts w:ascii="Times New Roman" w:hAnsi="Times New Roman" w:cs="Times New Roman"/>
          <w:i/>
          <w:sz w:val="24"/>
          <w:szCs w:val="24"/>
        </w:rPr>
        <w:t>p</w:t>
      </w:r>
      <w:r w:rsidR="00095A91" w:rsidRPr="00095A91">
        <w:rPr>
          <w:rFonts w:ascii="Times New Roman" w:hAnsi="Times New Roman" w:cs="Times New Roman"/>
          <w:i/>
          <w:sz w:val="24"/>
          <w:szCs w:val="24"/>
        </w:rPr>
        <w:t>i</w:t>
      </w:r>
      <w:r w:rsidRPr="00095A91">
        <w:rPr>
          <w:rFonts w:ascii="Times New Roman" w:hAnsi="Times New Roman" w:cs="Times New Roman"/>
          <w:i/>
          <w:sz w:val="24"/>
          <w:szCs w:val="24"/>
        </w:rPr>
        <w:t>tch</w:t>
      </w:r>
      <w:r>
        <w:rPr>
          <w:rFonts w:ascii="Times New Roman" w:hAnsi="Times New Roman" w:cs="Times New Roman"/>
          <w:sz w:val="24"/>
          <w:szCs w:val="24"/>
        </w:rPr>
        <w:t xml:space="preserve"> changes every </w:t>
      </w:r>
      <w:r w:rsidRPr="00095A91">
        <w:rPr>
          <w:rFonts w:ascii="Times New Roman" w:hAnsi="Times New Roman" w:cs="Times New Roman"/>
          <w:i/>
          <w:sz w:val="24"/>
          <w:szCs w:val="24"/>
        </w:rPr>
        <w:t>wclk</w:t>
      </w:r>
      <w:r>
        <w:rPr>
          <w:rFonts w:ascii="Times New Roman" w:hAnsi="Times New Roman" w:cs="Times New Roman"/>
          <w:sz w:val="24"/>
          <w:szCs w:val="24"/>
        </w:rPr>
        <w:t xml:space="preserve"> cycle. When the current pitch exceeds </w:t>
      </w:r>
      <w:r w:rsidRPr="00095A91">
        <w:rPr>
          <w:rFonts w:ascii="Times New Roman" w:hAnsi="Times New Roman" w:cs="Times New Roman"/>
          <w:i/>
          <w:sz w:val="24"/>
          <w:szCs w:val="24"/>
        </w:rPr>
        <w:t>hi_pitch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5A91">
        <w:rPr>
          <w:rFonts w:ascii="Times New Roman" w:hAnsi="Times New Roman" w:cs="Times New Roman"/>
          <w:i/>
          <w:sz w:val="24"/>
          <w:szCs w:val="24"/>
        </w:rPr>
        <w:t>updn</w:t>
      </w:r>
      <w:r>
        <w:rPr>
          <w:rFonts w:ascii="Times New Roman" w:hAnsi="Times New Roman" w:cs="Times New Roman"/>
          <w:sz w:val="24"/>
          <w:szCs w:val="24"/>
        </w:rPr>
        <w:t xml:space="preserve"> is set to ‘0’ so that the pitch will start decreasing. Similarly, when the current pitch is lower than </w:t>
      </w:r>
      <w:r w:rsidRPr="00095A91">
        <w:rPr>
          <w:rFonts w:ascii="Times New Roman" w:hAnsi="Times New Roman" w:cs="Times New Roman"/>
          <w:i/>
          <w:sz w:val="24"/>
          <w:szCs w:val="24"/>
        </w:rPr>
        <w:t>lo_pitch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5A91">
        <w:rPr>
          <w:rFonts w:ascii="Times New Roman" w:hAnsi="Times New Roman" w:cs="Times New Roman"/>
          <w:i/>
          <w:sz w:val="24"/>
          <w:szCs w:val="24"/>
        </w:rPr>
        <w:t>updn</w:t>
      </w:r>
      <w:r>
        <w:rPr>
          <w:rFonts w:ascii="Times New Roman" w:hAnsi="Times New Roman" w:cs="Times New Roman"/>
          <w:sz w:val="24"/>
          <w:szCs w:val="24"/>
        </w:rPr>
        <w:t xml:space="preserve"> is set to ‘1’ to start the tone rising again.</w:t>
      </w:r>
    </w:p>
    <w:p w:rsidR="007D3B5B" w:rsidRDefault="007D3B5B" w:rsidP="005D03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B5B" w:rsidRPr="00286D32" w:rsidRDefault="007D3B5B" w:rsidP="007D3B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Pr="00286D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Add Source for top level “siren”</w:t>
      </w:r>
    </w:p>
    <w:p w:rsidR="007D3B5B" w:rsidRDefault="007D3B5B" w:rsidP="007D3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new VHDL source module called </w:t>
      </w:r>
      <w:r>
        <w:rPr>
          <w:rFonts w:ascii="Times New Roman" w:hAnsi="Times New Roman" w:cs="Times New Roman"/>
          <w:i/>
          <w:sz w:val="24"/>
          <w:szCs w:val="24"/>
        </w:rPr>
        <w:t>siren</w:t>
      </w:r>
      <w:r>
        <w:rPr>
          <w:rFonts w:ascii="Times New Roman" w:hAnsi="Times New Roman" w:cs="Times New Roman"/>
          <w:sz w:val="24"/>
          <w:szCs w:val="24"/>
        </w:rPr>
        <w:t xml:space="preserve"> and load the following source code into the edit window.  Expand the </w:t>
      </w:r>
      <w:r w:rsidRPr="00BB3FC4">
        <w:rPr>
          <w:rFonts w:ascii="Times New Roman" w:hAnsi="Times New Roman" w:cs="Times New Roman"/>
          <w:b/>
          <w:sz w:val="24"/>
          <w:szCs w:val="24"/>
        </w:rPr>
        <w:t>Synthesize</w:t>
      </w:r>
      <w:r>
        <w:rPr>
          <w:rFonts w:ascii="Times New Roman" w:hAnsi="Times New Roman" w:cs="Times New Roman"/>
          <w:sz w:val="24"/>
          <w:szCs w:val="24"/>
        </w:rPr>
        <w:t xml:space="preserve"> command in the </w:t>
      </w:r>
      <w:r w:rsidRPr="00BB3FC4">
        <w:rPr>
          <w:rFonts w:ascii="Times New Roman" w:hAnsi="Times New Roman" w:cs="Times New Roman"/>
          <w:i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 xml:space="preserve"> window and run </w:t>
      </w:r>
      <w:r w:rsidRPr="00AD5D0F">
        <w:rPr>
          <w:rFonts w:ascii="Times New Roman" w:hAnsi="Times New Roman" w:cs="Times New Roman"/>
          <w:b/>
          <w:sz w:val="24"/>
          <w:szCs w:val="24"/>
        </w:rPr>
        <w:t>Check Syntax</w:t>
      </w:r>
      <w:r>
        <w:rPr>
          <w:rFonts w:ascii="Times New Roman" w:hAnsi="Times New Roman" w:cs="Times New Roman"/>
          <w:sz w:val="24"/>
          <w:szCs w:val="24"/>
        </w:rPr>
        <w:t xml:space="preserve"> to verify that you have entered the code correctly.</w:t>
      </w:r>
    </w:p>
    <w:p w:rsidR="007D3B5B" w:rsidRDefault="007D3B5B" w:rsidP="007D3B5B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library IEEE;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use IEEE.STD_LOGIC_1164.ALL;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use IEEE.NUMERIC_STD.ALL;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entity siren is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 xml:space="preserve">    Port ( clk_50MHz : in  STD_LOGIC;</w:t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  <w:t>-- system clock (50 MHz)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 xml:space="preserve">           </w:t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dac_MCLK : out  STD_LOGIC;</w:t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  <w:t>-- outputs to PMODI2L DAC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 xml:space="preserve">           </w:t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dac_LRCK : out  STD_LOGIC;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 xml:space="preserve">           </w:t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dac_SCLK : out  STD_LOGIC;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 xml:space="preserve">          </w:t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dac_SDIN : out  STD_LOGIC);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end siren;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architecture Behavioral of siren is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constant lo_tone: UNSIGNED (13 downto 0) := to_unsigned (344, 14);</w:t>
      </w:r>
      <w:r w:rsidRPr="007D3B5B">
        <w:rPr>
          <w:rFonts w:ascii="Times New Roman" w:hAnsi="Times New Roman" w:cs="Times New Roman"/>
          <w:color w:val="1F497D" w:themeColor="text2"/>
        </w:rPr>
        <w:tab/>
        <w:t>-- lower limit of siren = 256 Hz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constant hi_tone: UNSIGNED (13 downto 0) := to_unsigned (687, 14);</w:t>
      </w:r>
      <w:r w:rsidRPr="007D3B5B">
        <w:rPr>
          <w:rFonts w:ascii="Times New Roman" w:hAnsi="Times New Roman" w:cs="Times New Roman"/>
          <w:color w:val="1F497D" w:themeColor="text2"/>
        </w:rPr>
        <w:tab/>
        <w:t>-- upper limit of siren = 512 Hz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c</w:t>
      </w:r>
      <w:r w:rsidR="00D25B99">
        <w:rPr>
          <w:rFonts w:ascii="Times New Roman" w:hAnsi="Times New Roman" w:cs="Times New Roman"/>
          <w:color w:val="1F497D" w:themeColor="text2"/>
        </w:rPr>
        <w:t>onstant wail_speed: UNSIGNED (7 downto 0) := to_unsigned (8, 8</w:t>
      </w:r>
      <w:r w:rsidRPr="007D3B5B">
        <w:rPr>
          <w:rFonts w:ascii="Times New Roman" w:hAnsi="Times New Roman" w:cs="Times New Roman"/>
          <w:color w:val="1F497D" w:themeColor="text2"/>
        </w:rPr>
        <w:t>);</w:t>
      </w:r>
      <w:r w:rsidRPr="007D3B5B">
        <w:rPr>
          <w:rFonts w:ascii="Times New Roman" w:hAnsi="Times New Roman" w:cs="Times New Roman"/>
          <w:color w:val="1F497D" w:themeColor="text2"/>
        </w:rPr>
        <w:tab/>
        <w:t>-- sets wailing speed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component dac_if is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 xml:space="preserve">    Port ( SCLK : in  STD_LOGIC;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 xml:space="preserve"> L_start: in STD_LOGIC;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lastRenderedPageBreak/>
        <w:tab/>
      </w:r>
      <w:r w:rsidRPr="007D3B5B">
        <w:rPr>
          <w:rFonts w:ascii="Times New Roman" w:hAnsi="Times New Roman" w:cs="Times New Roman"/>
          <w:color w:val="1F497D" w:themeColor="text2"/>
        </w:rPr>
        <w:t>R_start: in STD_LOGIC;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      </w:t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L_data : in signed (15 downto 0);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      </w:t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R_data : in signed (15 downto 0);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      </w:t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SDATA : out  STD_LOGIC);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end component;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component wail is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 xml:space="preserve">    Port ( lo_pitch : in  UNSIGNED (13 downto 0);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      </w:t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hi_pitch : in  UNSIGNED (13 downto 0);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 w:rsidR="00D25B99">
        <w:rPr>
          <w:rFonts w:ascii="Times New Roman" w:hAnsi="Times New Roman" w:cs="Times New Roman"/>
          <w:color w:val="1F497D" w:themeColor="text2"/>
        </w:rPr>
        <w:t>wspeed : in UNSIGNED (7</w:t>
      </w:r>
      <w:r w:rsidRPr="007D3B5B">
        <w:rPr>
          <w:rFonts w:ascii="Times New Roman" w:hAnsi="Times New Roman" w:cs="Times New Roman"/>
          <w:color w:val="1F497D" w:themeColor="text2"/>
        </w:rPr>
        <w:t xml:space="preserve"> downto 0);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    </w:t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wclk : in  STD_LOGIC;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audio_clk : in STD_LOGIC;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      </w:t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audio_data : out  SIGNED (15 downto 0));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end component;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signal tcount: unsigned (</w:t>
      </w:r>
      <w:r>
        <w:rPr>
          <w:rFonts w:ascii="Times New Roman" w:hAnsi="Times New Roman" w:cs="Times New Roman"/>
          <w:color w:val="1F497D" w:themeColor="text2"/>
        </w:rPr>
        <w:t xml:space="preserve">19 downto 0) := (others=&gt;'0'); </w:t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-- timing counter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signal data_L, data_R: SIGNED (15 downto 0);</w:t>
      </w:r>
      <w:r w:rsidRPr="007D3B5B"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-- 16-bit signed audio data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signal dac_load_L, dac_load_R: STD_LOGIC;</w:t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  <w:t>-- timing pulses to load DAC shift reg.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 xml:space="preserve">signal slo_clk, sclk, audio_CLK: STD_LOGIC; </w:t>
      </w:r>
      <w:r w:rsidRPr="007D3B5B">
        <w:rPr>
          <w:rFonts w:ascii="Times New Roman" w:hAnsi="Times New Roman" w:cs="Times New Roman"/>
          <w:color w:val="1F497D" w:themeColor="text2"/>
        </w:rPr>
        <w:tab/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begin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  <w:t>-- this process sets up a 20 bit binary counter clocked at 50MHz. This is used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  <w:t>-- to generate all necessary timing signals. dac_load_L and dac_load_R are pulses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  <w:t>-- sent to dac_if to load parallel data into shift register for serial clocking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  <w:t>-- out to DAC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tim_pr:</w:t>
      </w:r>
      <w:r w:rsidRPr="007D3B5B">
        <w:rPr>
          <w:rFonts w:ascii="Times New Roman" w:hAnsi="Times New Roman" w:cs="Times New Roman"/>
          <w:color w:val="1F497D" w:themeColor="text2"/>
        </w:rPr>
        <w:tab/>
        <w:t>process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  <w:t>begin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  <w:t>wait until rising_edge(clk_50MHz);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  <w:t>if (tcount(9 downto 0) &gt;= X"00F") and (tcount(9 downto 0) &lt; X"02E") then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  <w:t>dac_load_L &lt;= '1'; else dac_load_L &lt;= '0';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  <w:t>end if;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  <w:t>if (tcount(9 downto 0) &gt;= X"20F") and (tcount(9 downto 0) &lt; X"22E") then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  <w:t>dac_load_R &lt;= '1'; else dac_load_R &lt;= '0';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  <w:t>end if;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  <w:t>tcount &lt;= tcount+1;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  <w:t>end process;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  <w:t>dac_MCLK &lt;= not tcount(1);</w:t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  <w:t>-- DAC master clock (12.5 MHz)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  <w:t>audio_CLK &lt;= tcount(9);</w:t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-- audio sampling rate (48.8 kHz)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  <w:t>dac_LRCK &lt;= audio_CLK;</w:t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-- also sent to DAC as left/right clock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  <w:t>sclk &lt;= tcount(4);</w:t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-- serial data clock (1.56 MHz)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  <w:t>dac_SCLK &lt;= sclk;</w:t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-- also sent to DAC as SCLK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  <w:t>slo_clk &lt;= tcount(19);</w:t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  <w:t>-- clock to control wailing of tone (47.6 Hz)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dac: dac_if port map (</w:t>
      </w:r>
      <w:r w:rsidRPr="007D3B5B">
        <w:rPr>
          <w:rFonts w:ascii="Times New Roman" w:hAnsi="Times New Roman" w:cs="Times New Roman"/>
          <w:color w:val="1F497D" w:themeColor="text2"/>
        </w:rPr>
        <w:tab/>
        <w:t>SCLK =&gt; sclk,</w:t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  <w:t>-- instantiate parallel to serial DAC interface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L_start =&gt; dac_load_L,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R_start =&gt; dac_load_R,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L_data =&gt; data_L,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R_data =&gt; data_R,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SDATA =&gt; dac_SDIN );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lastRenderedPageBreak/>
        <w:tab/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w1: wail port map(</w:t>
      </w:r>
      <w:r w:rsidRPr="007D3B5B">
        <w:rPr>
          <w:rFonts w:ascii="Times New Roman" w:hAnsi="Times New Roman" w:cs="Times New Roman"/>
          <w:color w:val="1F497D" w:themeColor="text2"/>
        </w:rPr>
        <w:tab/>
        <w:t>lo_pitch =&gt; lo_tone,</w:t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  <w:t>-- instantiate wailing siren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hi_pitch =&gt; hi_tone,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wspeed =&gt; wail_speed,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wclk =&gt; slo_clk,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audio_clk =&gt; audio_clk,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>audio_data =&gt; data_L);</w:t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</w:r>
      <w:r w:rsidRPr="007D3B5B">
        <w:rPr>
          <w:rFonts w:ascii="Times New Roman" w:hAnsi="Times New Roman" w:cs="Times New Roman"/>
          <w:color w:val="1F497D" w:themeColor="text2"/>
        </w:rPr>
        <w:tab/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  <w:t>data_R &lt;= data_L;</w:t>
      </w:r>
      <w:r>
        <w:rPr>
          <w:rFonts w:ascii="Times New Roman" w:hAnsi="Times New Roman" w:cs="Times New Roman"/>
          <w:color w:val="1F497D" w:themeColor="text2"/>
        </w:rPr>
        <w:tab/>
        <w:t>-- duplicate data on right channel</w:t>
      </w:r>
    </w:p>
    <w:p w:rsidR="007D3B5B" w:rsidRP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ab/>
      </w:r>
    </w:p>
    <w:p w:rsid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D3B5B">
        <w:rPr>
          <w:rFonts w:ascii="Times New Roman" w:hAnsi="Times New Roman" w:cs="Times New Roman"/>
          <w:color w:val="1F497D" w:themeColor="text2"/>
        </w:rPr>
        <w:t>end Behavioral;</w:t>
      </w:r>
      <w:r>
        <w:rPr>
          <w:rFonts w:ascii="Times New Roman" w:hAnsi="Times New Roman" w:cs="Times New Roman"/>
          <w:color w:val="1F497D" w:themeColor="text2"/>
        </w:rPr>
        <w:t xml:space="preserve"> ______________________________________________________________________________</w:t>
      </w:r>
    </w:p>
    <w:p w:rsid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6111F8">
        <w:rPr>
          <w:rFonts w:ascii="Times New Roman" w:hAnsi="Times New Roman" w:cs="Times New Roman"/>
          <w:sz w:val="24"/>
          <w:szCs w:val="24"/>
        </w:rPr>
        <w:t xml:space="preserve">is the top level that hooks it all together. The constants </w:t>
      </w:r>
      <w:r w:rsidR="006111F8" w:rsidRPr="006111F8">
        <w:rPr>
          <w:rFonts w:ascii="Times New Roman" w:hAnsi="Times New Roman" w:cs="Times New Roman"/>
          <w:i/>
          <w:sz w:val="24"/>
          <w:szCs w:val="24"/>
        </w:rPr>
        <w:t>lo_tone</w:t>
      </w:r>
      <w:r w:rsidR="006111F8">
        <w:rPr>
          <w:rFonts w:ascii="Times New Roman" w:hAnsi="Times New Roman" w:cs="Times New Roman"/>
          <w:sz w:val="24"/>
          <w:szCs w:val="24"/>
        </w:rPr>
        <w:t xml:space="preserve">, </w:t>
      </w:r>
      <w:r w:rsidR="006111F8" w:rsidRPr="006111F8">
        <w:rPr>
          <w:rFonts w:ascii="Times New Roman" w:hAnsi="Times New Roman" w:cs="Times New Roman"/>
          <w:i/>
          <w:sz w:val="24"/>
          <w:szCs w:val="24"/>
        </w:rPr>
        <w:t>hi_tone</w:t>
      </w:r>
      <w:r w:rsidR="006111F8">
        <w:rPr>
          <w:rFonts w:ascii="Times New Roman" w:hAnsi="Times New Roman" w:cs="Times New Roman"/>
          <w:sz w:val="24"/>
          <w:szCs w:val="24"/>
        </w:rPr>
        <w:t xml:space="preserve"> and </w:t>
      </w:r>
      <w:r w:rsidR="006111F8" w:rsidRPr="006111F8">
        <w:rPr>
          <w:rFonts w:ascii="Times New Roman" w:hAnsi="Times New Roman" w:cs="Times New Roman"/>
          <w:i/>
          <w:sz w:val="24"/>
          <w:szCs w:val="24"/>
        </w:rPr>
        <w:t>wail_speed</w:t>
      </w:r>
      <w:r w:rsidR="006111F8">
        <w:rPr>
          <w:rFonts w:ascii="Times New Roman" w:hAnsi="Times New Roman" w:cs="Times New Roman"/>
          <w:sz w:val="24"/>
          <w:szCs w:val="24"/>
        </w:rPr>
        <w:t xml:space="preserve"> define the parameters of the siren. The 20-bit timing counter </w:t>
      </w:r>
      <w:r w:rsidR="006111F8" w:rsidRPr="006111F8">
        <w:rPr>
          <w:rFonts w:ascii="Times New Roman" w:hAnsi="Times New Roman" w:cs="Times New Roman"/>
          <w:i/>
          <w:sz w:val="24"/>
          <w:szCs w:val="24"/>
        </w:rPr>
        <w:t>tcount</w:t>
      </w:r>
      <w:r w:rsidR="006111F8">
        <w:rPr>
          <w:rFonts w:ascii="Times New Roman" w:hAnsi="Times New Roman" w:cs="Times New Roman"/>
          <w:sz w:val="24"/>
          <w:szCs w:val="24"/>
        </w:rPr>
        <w:t xml:space="preserve"> is used to generate all the necessary timing signals. The module </w:t>
      </w:r>
      <w:r w:rsidR="006111F8" w:rsidRPr="006111F8">
        <w:rPr>
          <w:rFonts w:ascii="Times New Roman" w:hAnsi="Times New Roman" w:cs="Times New Roman"/>
          <w:i/>
          <w:sz w:val="24"/>
          <w:szCs w:val="24"/>
        </w:rPr>
        <w:t>wail</w:t>
      </w:r>
      <w:r w:rsidR="006111F8">
        <w:rPr>
          <w:rFonts w:ascii="Times New Roman" w:hAnsi="Times New Roman" w:cs="Times New Roman"/>
          <w:sz w:val="24"/>
          <w:szCs w:val="24"/>
        </w:rPr>
        <w:t xml:space="preserve"> is instanced to generate the 16-bit signed audio sequences </w:t>
      </w:r>
      <w:r w:rsidR="006111F8" w:rsidRPr="006111F8">
        <w:rPr>
          <w:rFonts w:ascii="Times New Roman" w:hAnsi="Times New Roman" w:cs="Times New Roman"/>
          <w:i/>
          <w:sz w:val="24"/>
          <w:szCs w:val="24"/>
        </w:rPr>
        <w:t>data_L</w:t>
      </w:r>
      <w:r w:rsidR="006111F8">
        <w:rPr>
          <w:rFonts w:ascii="Times New Roman" w:hAnsi="Times New Roman" w:cs="Times New Roman"/>
          <w:sz w:val="24"/>
          <w:szCs w:val="24"/>
        </w:rPr>
        <w:t xml:space="preserve"> and </w:t>
      </w:r>
      <w:r w:rsidR="006111F8" w:rsidRPr="006111F8">
        <w:rPr>
          <w:rFonts w:ascii="Times New Roman" w:hAnsi="Times New Roman" w:cs="Times New Roman"/>
          <w:i/>
          <w:sz w:val="24"/>
          <w:szCs w:val="24"/>
        </w:rPr>
        <w:t>data_R</w:t>
      </w:r>
      <w:r w:rsidR="006111F8">
        <w:rPr>
          <w:rFonts w:ascii="Times New Roman" w:hAnsi="Times New Roman" w:cs="Times New Roman"/>
          <w:sz w:val="24"/>
          <w:szCs w:val="24"/>
        </w:rPr>
        <w:t xml:space="preserve"> (the same data is sent to both channels)</w:t>
      </w:r>
      <w:r w:rsidR="00CA3AE8">
        <w:rPr>
          <w:rFonts w:ascii="Times New Roman" w:hAnsi="Times New Roman" w:cs="Times New Roman"/>
          <w:sz w:val="24"/>
          <w:szCs w:val="24"/>
        </w:rPr>
        <w:t>.  These</w:t>
      </w:r>
      <w:r w:rsidR="006111F8">
        <w:rPr>
          <w:rFonts w:ascii="Times New Roman" w:hAnsi="Times New Roman" w:cs="Times New Roman"/>
          <w:sz w:val="24"/>
          <w:szCs w:val="24"/>
        </w:rPr>
        <w:t xml:space="preserve"> sequences are then sent to an instance of </w:t>
      </w:r>
      <w:r w:rsidR="006111F8" w:rsidRPr="006111F8">
        <w:rPr>
          <w:rFonts w:ascii="Times New Roman" w:hAnsi="Times New Roman" w:cs="Times New Roman"/>
          <w:i/>
          <w:sz w:val="24"/>
          <w:szCs w:val="24"/>
        </w:rPr>
        <w:t>dac_if</w:t>
      </w:r>
      <w:r w:rsidR="006111F8">
        <w:rPr>
          <w:rFonts w:ascii="Times New Roman" w:hAnsi="Times New Roman" w:cs="Times New Roman"/>
          <w:sz w:val="24"/>
          <w:szCs w:val="24"/>
        </w:rPr>
        <w:t xml:space="preserve"> to convert them to the required serial stream. Primary outputs of this top level module go directly to the DAC.</w:t>
      </w:r>
    </w:p>
    <w:p w:rsidR="007D3B5B" w:rsidRDefault="007D3B5B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AE8" w:rsidRPr="00286D32" w:rsidRDefault="00CA3AE8" w:rsidP="00CA3A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Pr="00286D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Synthesis and Implementation</w:t>
      </w:r>
    </w:p>
    <w:p w:rsidR="00CA3AE8" w:rsidRDefault="00CA3AE8" w:rsidP="00CA3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the </w:t>
      </w:r>
      <w:r>
        <w:rPr>
          <w:rFonts w:ascii="Times New Roman" w:hAnsi="Times New Roman" w:cs="Times New Roman"/>
          <w:i/>
          <w:sz w:val="24"/>
          <w:szCs w:val="24"/>
        </w:rPr>
        <w:t>siren</w:t>
      </w:r>
      <w:r>
        <w:rPr>
          <w:rFonts w:ascii="Times New Roman" w:hAnsi="Times New Roman" w:cs="Times New Roman"/>
          <w:sz w:val="24"/>
          <w:szCs w:val="24"/>
        </w:rPr>
        <w:t xml:space="preserve"> module in the </w:t>
      </w:r>
      <w:r w:rsidRPr="00B009DF">
        <w:rPr>
          <w:rFonts w:ascii="Times New Roman" w:hAnsi="Times New Roman" w:cs="Times New Roman"/>
          <w:i/>
          <w:sz w:val="24"/>
          <w:szCs w:val="24"/>
        </w:rPr>
        <w:t>Hierarchy</w:t>
      </w:r>
      <w:r>
        <w:rPr>
          <w:rFonts w:ascii="Times New Roman" w:hAnsi="Times New Roman" w:cs="Times New Roman"/>
          <w:sz w:val="24"/>
          <w:szCs w:val="24"/>
        </w:rPr>
        <w:t xml:space="preserve"> window and execute the </w:t>
      </w:r>
      <w:r w:rsidRPr="00B009DF">
        <w:rPr>
          <w:rFonts w:ascii="Times New Roman" w:hAnsi="Times New Roman" w:cs="Times New Roman"/>
          <w:b/>
          <w:sz w:val="24"/>
          <w:szCs w:val="24"/>
        </w:rPr>
        <w:t>Synthesis</w:t>
      </w:r>
      <w:r>
        <w:rPr>
          <w:rFonts w:ascii="Times New Roman" w:hAnsi="Times New Roman" w:cs="Times New Roman"/>
          <w:sz w:val="24"/>
          <w:szCs w:val="24"/>
        </w:rPr>
        <w:t xml:space="preserve"> command in the </w:t>
      </w:r>
      <w:r w:rsidRPr="00B009DF">
        <w:rPr>
          <w:rFonts w:ascii="Times New Roman" w:hAnsi="Times New Roman" w:cs="Times New Roman"/>
          <w:i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 xml:space="preserve"> window.</w:t>
      </w:r>
    </w:p>
    <w:p w:rsidR="00CA3AE8" w:rsidRDefault="00CA3AE8" w:rsidP="00CA3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an Implementation Constraint source file </w:t>
      </w:r>
      <w:r>
        <w:rPr>
          <w:rFonts w:ascii="Times New Roman" w:hAnsi="Times New Roman" w:cs="Times New Roman"/>
          <w:i/>
          <w:sz w:val="24"/>
          <w:szCs w:val="24"/>
        </w:rPr>
        <w:t>siren</w:t>
      </w:r>
      <w:r w:rsidRPr="00F52613">
        <w:rPr>
          <w:rFonts w:ascii="Times New Roman" w:hAnsi="Times New Roman" w:cs="Times New Roman"/>
          <w:i/>
          <w:sz w:val="24"/>
          <w:szCs w:val="24"/>
        </w:rPr>
        <w:t>.ucf</w:t>
      </w:r>
      <w:r>
        <w:rPr>
          <w:rFonts w:ascii="Times New Roman" w:hAnsi="Times New Roman" w:cs="Times New Roman"/>
          <w:sz w:val="24"/>
          <w:szCs w:val="24"/>
        </w:rPr>
        <w:t xml:space="preserve"> and enter the following data into the edit window:</w:t>
      </w:r>
    </w:p>
    <w:p w:rsidR="00CA3AE8" w:rsidRDefault="00CA3AE8" w:rsidP="00CA3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A3AE8" w:rsidRPr="00CA3AE8" w:rsidRDefault="00CA3AE8" w:rsidP="00CA3AE8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CA3AE8">
        <w:rPr>
          <w:rFonts w:ascii="Times New Roman" w:hAnsi="Times New Roman" w:cs="Times New Roman"/>
          <w:color w:val="1F497D" w:themeColor="text2"/>
        </w:rPr>
        <w:t>NET "clk_50MHZ" LOC = B8;</w:t>
      </w:r>
    </w:p>
    <w:p w:rsidR="00CA3AE8" w:rsidRPr="00CA3AE8" w:rsidRDefault="00CA3AE8" w:rsidP="00CA3AE8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CA3AE8" w:rsidRPr="00CA3AE8" w:rsidRDefault="00CA3AE8" w:rsidP="00CA3AE8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CA3AE8">
        <w:rPr>
          <w:rFonts w:ascii="Times New Roman" w:hAnsi="Times New Roman" w:cs="Times New Roman"/>
          <w:color w:val="1F497D" w:themeColor="text2"/>
        </w:rPr>
        <w:t>NET "dac_SDIN" LOC = M15;</w:t>
      </w:r>
    </w:p>
    <w:p w:rsidR="00CA3AE8" w:rsidRPr="00CA3AE8" w:rsidRDefault="00CA3AE8" w:rsidP="00CA3AE8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CA3AE8">
        <w:rPr>
          <w:rFonts w:ascii="Times New Roman" w:hAnsi="Times New Roman" w:cs="Times New Roman"/>
          <w:color w:val="1F497D" w:themeColor="text2"/>
        </w:rPr>
        <w:t>NET "dac_SCLK" LOC = L17;</w:t>
      </w:r>
    </w:p>
    <w:p w:rsidR="00CA3AE8" w:rsidRPr="00CA3AE8" w:rsidRDefault="00CA3AE8" w:rsidP="00CA3AE8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CA3AE8">
        <w:rPr>
          <w:rFonts w:ascii="Times New Roman" w:hAnsi="Times New Roman" w:cs="Times New Roman"/>
          <w:color w:val="1F497D" w:themeColor="text2"/>
        </w:rPr>
        <w:t>NET "dac_LRCK" LOC = K12;</w:t>
      </w:r>
    </w:p>
    <w:p w:rsidR="00CA3AE8" w:rsidRPr="00CA3AE8" w:rsidRDefault="00CA3AE8" w:rsidP="00CA3AE8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CA3AE8">
        <w:rPr>
          <w:rFonts w:ascii="Times New Roman" w:hAnsi="Times New Roman" w:cs="Times New Roman"/>
          <w:color w:val="1F497D" w:themeColor="text2"/>
        </w:rPr>
        <w:t>NET "dac_MCLK" LOC = L15;</w:t>
      </w:r>
    </w:p>
    <w:p w:rsidR="00CA3AE8" w:rsidRPr="00CA3AE8" w:rsidRDefault="00CA3AE8" w:rsidP="00CA3AE8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CA3AE8" w:rsidRPr="00CA3AE8" w:rsidRDefault="00CA3AE8" w:rsidP="00CA3AE8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CA3AE8">
        <w:rPr>
          <w:rFonts w:ascii="Times New Roman" w:hAnsi="Times New Roman" w:cs="Times New Roman"/>
          <w:color w:val="1F497D" w:themeColor="text2"/>
        </w:rPr>
        <w:t>NET "clk_50MHZ" TNM_NET = ck_50_net;</w:t>
      </w:r>
    </w:p>
    <w:p w:rsidR="00CA3AE8" w:rsidRDefault="00CA3AE8" w:rsidP="00CA3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E8">
        <w:rPr>
          <w:rFonts w:ascii="Times New Roman" w:hAnsi="Times New Roman" w:cs="Times New Roman"/>
          <w:color w:val="1F497D" w:themeColor="text2"/>
        </w:rPr>
        <w:t>TIMESPEC TS_ck_50 = PERIOD "ck_50_net" 20 ns HIGH 50%;</w:t>
      </w:r>
      <w:r>
        <w:rPr>
          <w:rFonts w:ascii="Times New Roman" w:hAnsi="Times New Roman" w:cs="Times New Roman"/>
          <w:color w:val="1F497D" w:themeColor="text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A3AE8" w:rsidRPr="00CA3AE8" w:rsidRDefault="00CA3AE8" w:rsidP="00CA3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highlight the </w:t>
      </w:r>
      <w:r w:rsidR="00676497">
        <w:rPr>
          <w:rFonts w:ascii="Times New Roman" w:hAnsi="Times New Roman" w:cs="Times New Roman"/>
          <w:i/>
          <w:sz w:val="24"/>
          <w:szCs w:val="24"/>
        </w:rPr>
        <w:t>siren</w:t>
      </w:r>
      <w:r>
        <w:rPr>
          <w:rFonts w:ascii="Times New Roman" w:hAnsi="Times New Roman" w:cs="Times New Roman"/>
          <w:sz w:val="24"/>
          <w:szCs w:val="24"/>
        </w:rPr>
        <w:t xml:space="preserve"> module in the Hierarchy window and run </w:t>
      </w:r>
      <w:r>
        <w:rPr>
          <w:rFonts w:ascii="Times New Roman" w:hAnsi="Times New Roman" w:cs="Times New Roman"/>
          <w:b/>
          <w:sz w:val="24"/>
          <w:szCs w:val="24"/>
        </w:rPr>
        <w:t>Implement Design</w:t>
      </w:r>
      <w:r>
        <w:rPr>
          <w:rFonts w:ascii="Times New Roman" w:hAnsi="Times New Roman" w:cs="Times New Roman"/>
          <w:sz w:val="24"/>
          <w:szCs w:val="24"/>
        </w:rPr>
        <w:t xml:space="preserve"> followed by </w:t>
      </w:r>
      <w:r>
        <w:rPr>
          <w:rFonts w:ascii="Times New Roman" w:hAnsi="Times New Roman" w:cs="Times New Roman"/>
          <w:b/>
          <w:sz w:val="24"/>
          <w:szCs w:val="24"/>
        </w:rPr>
        <w:t xml:space="preserve">Generate Programming File </w:t>
      </w:r>
      <w:r w:rsidRPr="00CA3AE8">
        <w:rPr>
          <w:rFonts w:ascii="Times New Roman" w:hAnsi="Times New Roman" w:cs="Times New Roman"/>
          <w:sz w:val="24"/>
          <w:szCs w:val="24"/>
        </w:rPr>
        <w:t xml:space="preserve">(don’t forget to change the </w:t>
      </w:r>
      <w:r w:rsidRPr="001664FA">
        <w:rPr>
          <w:rFonts w:ascii="Times New Roman" w:hAnsi="Times New Roman" w:cs="Times New Roman"/>
          <w:i/>
          <w:sz w:val="24"/>
          <w:szCs w:val="24"/>
        </w:rPr>
        <w:t>FPGA Start-up Clock</w:t>
      </w:r>
      <w:r>
        <w:rPr>
          <w:rFonts w:ascii="Times New Roman" w:hAnsi="Times New Roman" w:cs="Times New Roman"/>
          <w:sz w:val="24"/>
          <w:szCs w:val="24"/>
        </w:rPr>
        <w:t xml:space="preserve"> to be the </w:t>
      </w:r>
      <w:r w:rsidRPr="001664FA">
        <w:rPr>
          <w:rFonts w:ascii="Times New Roman" w:hAnsi="Times New Roman" w:cs="Times New Roman"/>
          <w:i/>
          <w:sz w:val="24"/>
          <w:szCs w:val="24"/>
        </w:rPr>
        <w:t>JTAG Clock</w:t>
      </w:r>
      <w:r w:rsidRPr="00CA3AE8">
        <w:rPr>
          <w:rFonts w:ascii="Times New Roman" w:hAnsi="Times New Roman" w:cs="Times New Roman"/>
          <w:sz w:val="24"/>
          <w:szCs w:val="24"/>
        </w:rPr>
        <w:t>).</w:t>
      </w:r>
    </w:p>
    <w:p w:rsidR="00524923" w:rsidRPr="00286D32" w:rsidRDefault="00524923" w:rsidP="005249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4.6 </w:t>
      </w:r>
      <w:r w:rsidRPr="00286D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Download and Run</w:t>
      </w:r>
    </w:p>
    <w:p w:rsidR="00524923" w:rsidRDefault="00524923" w:rsidP="00524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r w:rsidRPr="003D58F9">
        <w:rPr>
          <w:rFonts w:ascii="Times New Roman" w:hAnsi="Times New Roman" w:cs="Times New Roman"/>
          <w:i/>
          <w:sz w:val="24"/>
          <w:szCs w:val="24"/>
        </w:rPr>
        <w:t>Adept</w:t>
      </w:r>
      <w:r>
        <w:rPr>
          <w:rFonts w:ascii="Times New Roman" w:hAnsi="Times New Roman" w:cs="Times New Roman"/>
          <w:sz w:val="24"/>
          <w:szCs w:val="24"/>
        </w:rPr>
        <w:t xml:space="preserve"> software to download your configuration file </w:t>
      </w:r>
      <w:r>
        <w:rPr>
          <w:rFonts w:ascii="Times New Roman" w:hAnsi="Times New Roman" w:cs="Times New Roman"/>
          <w:i/>
          <w:sz w:val="24"/>
          <w:szCs w:val="24"/>
        </w:rPr>
        <w:t>siren</w:t>
      </w:r>
      <w:r w:rsidRPr="003D58F9">
        <w:rPr>
          <w:rFonts w:ascii="Times New Roman" w:hAnsi="Times New Roman" w:cs="Times New Roman"/>
          <w:i/>
          <w:sz w:val="24"/>
          <w:szCs w:val="24"/>
        </w:rPr>
        <w:t>.bit</w:t>
      </w:r>
      <w:r>
        <w:rPr>
          <w:rFonts w:ascii="Times New Roman" w:hAnsi="Times New Roman" w:cs="Times New Roman"/>
          <w:sz w:val="24"/>
          <w:szCs w:val="24"/>
        </w:rPr>
        <w:t xml:space="preserve"> and check out the result.</w:t>
      </w:r>
    </w:p>
    <w:p w:rsidR="00524923" w:rsidRPr="00286D32" w:rsidRDefault="00524923" w:rsidP="005249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4.7 </w:t>
      </w:r>
      <w:r w:rsidRPr="00286D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Now let’s make some changes …</w:t>
      </w:r>
    </w:p>
    <w:p w:rsidR="00524923" w:rsidRDefault="00524923" w:rsidP="00524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Modify your VHDL code to do the following:</w:t>
      </w:r>
    </w:p>
    <w:p w:rsidR="00524923" w:rsidRDefault="00524923" w:rsidP="0052492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Change the upper and lower pitch limits and also the wailing speed</w:t>
      </w:r>
    </w:p>
    <w:p w:rsidR="00524923" w:rsidRPr="001817C8" w:rsidRDefault="00524923" w:rsidP="001817C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Modify the tone module to create a square wave instead of a triangle wave</w:t>
      </w:r>
      <w:r w:rsidR="001817C8">
        <w:rPr>
          <w:rFonts w:ascii="Times New Roman" w:hAnsi="Times New Roman" w:cs="Times New Roman"/>
          <w:sz w:val="24"/>
          <w:szCs w:val="24"/>
        </w:rPr>
        <w:t xml:space="preserve"> when the first push button (BTN0) is depressed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7C8">
        <w:rPr>
          <w:rFonts w:ascii="Times New Roman" w:hAnsi="Times New Roman" w:cs="Times New Roman"/>
          <w:sz w:val="24"/>
          <w:szCs w:val="24"/>
        </w:rPr>
        <w:t xml:space="preserve"> You will need to add this push button as an input to the top level </w:t>
      </w:r>
      <w:r w:rsidR="001817C8" w:rsidRPr="001817C8">
        <w:rPr>
          <w:rFonts w:ascii="Times New Roman" w:hAnsi="Times New Roman" w:cs="Times New Roman"/>
          <w:i/>
          <w:sz w:val="24"/>
          <w:szCs w:val="24"/>
        </w:rPr>
        <w:t>siren</w:t>
      </w:r>
      <w:r w:rsidR="001817C8">
        <w:rPr>
          <w:rFonts w:ascii="Times New Roman" w:hAnsi="Times New Roman" w:cs="Times New Roman"/>
          <w:sz w:val="24"/>
          <w:szCs w:val="24"/>
        </w:rPr>
        <w:t xml:space="preserve"> module and pass its value down to the </w:t>
      </w:r>
      <w:r w:rsidR="001817C8" w:rsidRPr="001817C8">
        <w:rPr>
          <w:rFonts w:ascii="Times New Roman" w:hAnsi="Times New Roman" w:cs="Times New Roman"/>
          <w:i/>
          <w:sz w:val="24"/>
          <w:szCs w:val="24"/>
        </w:rPr>
        <w:t>tone</w:t>
      </w:r>
      <w:r w:rsidR="001817C8">
        <w:rPr>
          <w:rFonts w:ascii="Times New Roman" w:hAnsi="Times New Roman" w:cs="Times New Roman"/>
          <w:sz w:val="24"/>
          <w:szCs w:val="24"/>
        </w:rPr>
        <w:t xml:space="preserve"> module.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7C8">
        <w:rPr>
          <w:rFonts w:ascii="Times New Roman" w:hAnsi="Times New Roman" w:cs="Times New Roman"/>
          <w:sz w:val="24"/>
          <w:szCs w:val="24"/>
        </w:rPr>
        <w:t>You</w:t>
      </w:r>
      <w:r w:rsidR="001817C8">
        <w:rPr>
          <w:rFonts w:ascii="Times New Roman" w:hAnsi="Times New Roman" w:cs="Times New Roman"/>
          <w:sz w:val="24"/>
          <w:szCs w:val="24"/>
        </w:rPr>
        <w:t xml:space="preserve"> can get the correct pin number for this</w:t>
      </w:r>
      <w:r w:rsidR="001817C8">
        <w:rPr>
          <w:rFonts w:ascii="Times New Roman" w:hAnsi="Times New Roman" w:cs="Times New Roman"/>
          <w:sz w:val="24"/>
          <w:szCs w:val="24"/>
        </w:rPr>
        <w:t xml:space="preserve"> </w:t>
      </w:r>
      <w:r w:rsidR="001817C8">
        <w:rPr>
          <w:rFonts w:ascii="Times New Roman" w:hAnsi="Times New Roman" w:cs="Times New Roman"/>
          <w:sz w:val="24"/>
          <w:szCs w:val="24"/>
        </w:rPr>
        <w:t>push button</w:t>
      </w:r>
      <w:r w:rsidR="001817C8">
        <w:rPr>
          <w:rFonts w:ascii="Times New Roman" w:hAnsi="Times New Roman" w:cs="Times New Roman"/>
          <w:sz w:val="24"/>
          <w:szCs w:val="24"/>
        </w:rPr>
        <w:t xml:space="preserve"> from the </w:t>
      </w:r>
      <w:r w:rsidR="001817C8" w:rsidRPr="00524923">
        <w:rPr>
          <w:rFonts w:ascii="Times New Roman" w:hAnsi="Times New Roman" w:cs="Times New Roman"/>
          <w:i/>
          <w:sz w:val="24"/>
          <w:szCs w:val="24"/>
        </w:rPr>
        <w:t>Nexys2 Reference Manual</w:t>
      </w:r>
      <w:r w:rsidR="001817C8">
        <w:rPr>
          <w:rFonts w:ascii="Times New Roman" w:hAnsi="Times New Roman" w:cs="Times New Roman"/>
          <w:sz w:val="24"/>
          <w:szCs w:val="24"/>
        </w:rPr>
        <w:t>.</w:t>
      </w:r>
      <w:r w:rsidR="001817C8">
        <w:rPr>
          <w:rFonts w:ascii="Times New Roman" w:hAnsi="Times New Roman" w:cs="Times New Roman"/>
          <w:sz w:val="24"/>
          <w:szCs w:val="24"/>
        </w:rPr>
        <w:t xml:space="preserve"> </w:t>
      </w:r>
      <w:r w:rsidRPr="001817C8">
        <w:rPr>
          <w:rFonts w:ascii="Times New Roman" w:hAnsi="Times New Roman" w:cs="Times New Roman"/>
          <w:sz w:val="24"/>
          <w:szCs w:val="24"/>
        </w:rPr>
        <w:t>Note the difference in the quality of the tone</w:t>
      </w:r>
      <w:r w:rsidR="001817C8">
        <w:rPr>
          <w:rFonts w:ascii="Times New Roman" w:hAnsi="Times New Roman" w:cs="Times New Roman"/>
          <w:sz w:val="24"/>
          <w:szCs w:val="24"/>
        </w:rPr>
        <w:t xml:space="preserve"> when you switch to a square wave tone</w:t>
      </w:r>
      <w:bookmarkStart w:id="0" w:name="_GoBack"/>
      <w:bookmarkEnd w:id="0"/>
      <w:r w:rsidR="00181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923" w:rsidRDefault="00524923" w:rsidP="0052492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eight slide switches (SW0-SW7) on the Nexys2 board to set the wailing speed. You will need to </w:t>
      </w:r>
      <w:r w:rsidR="00D25B99">
        <w:rPr>
          <w:rFonts w:ascii="Times New Roman" w:hAnsi="Times New Roman" w:cs="Times New Roman"/>
          <w:sz w:val="24"/>
          <w:szCs w:val="24"/>
        </w:rPr>
        <w:t xml:space="preserve">add </w:t>
      </w:r>
      <w:r w:rsidR="001817C8">
        <w:rPr>
          <w:rFonts w:ascii="Times New Roman" w:hAnsi="Times New Roman" w:cs="Times New Roman"/>
          <w:sz w:val="24"/>
          <w:szCs w:val="24"/>
        </w:rPr>
        <w:t>these as</w:t>
      </w:r>
      <w:r>
        <w:rPr>
          <w:rFonts w:ascii="Times New Roman" w:hAnsi="Times New Roman" w:cs="Times New Roman"/>
          <w:sz w:val="24"/>
          <w:szCs w:val="24"/>
        </w:rPr>
        <w:t xml:space="preserve"> input</w:t>
      </w:r>
      <w:r w:rsidR="00D25B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top-level </w:t>
      </w:r>
      <w:r w:rsidRPr="00524923">
        <w:rPr>
          <w:rFonts w:ascii="Times New Roman" w:hAnsi="Times New Roman" w:cs="Times New Roman"/>
          <w:i/>
          <w:sz w:val="24"/>
          <w:szCs w:val="24"/>
        </w:rPr>
        <w:t>siren</w:t>
      </w:r>
      <w:r>
        <w:rPr>
          <w:rFonts w:ascii="Times New Roman" w:hAnsi="Times New Roman" w:cs="Times New Roman"/>
          <w:sz w:val="24"/>
          <w:szCs w:val="24"/>
        </w:rPr>
        <w:t xml:space="preserve"> module. You can get the correct pin numbers for these switches from the </w:t>
      </w:r>
      <w:r w:rsidRPr="00524923">
        <w:rPr>
          <w:rFonts w:ascii="Times New Roman" w:hAnsi="Times New Roman" w:cs="Times New Roman"/>
          <w:i/>
          <w:sz w:val="24"/>
          <w:szCs w:val="24"/>
        </w:rPr>
        <w:t>Nexys2 Reference Manual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923" w:rsidRPr="00524923" w:rsidRDefault="00524923" w:rsidP="0052492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adding a second wail instance to drive the right audio channel. Use different high and low tone limits and wailing speed for the right channel.</w:t>
      </w:r>
    </w:p>
    <w:p w:rsidR="00CA3AE8" w:rsidRDefault="00CA3AE8" w:rsidP="007D3B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AE8" w:rsidSect="00F96516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3D" w:rsidRDefault="00003D3D" w:rsidP="00F96516">
      <w:pPr>
        <w:spacing w:after="0" w:line="240" w:lineRule="auto"/>
      </w:pPr>
      <w:r>
        <w:separator/>
      </w:r>
    </w:p>
  </w:endnote>
  <w:endnote w:type="continuationSeparator" w:id="0">
    <w:p w:rsidR="00003D3D" w:rsidRDefault="00003D3D" w:rsidP="00F9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811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B91" w:rsidRDefault="00B8011C">
        <w:pPr>
          <w:pStyle w:val="Footer"/>
          <w:jc w:val="center"/>
        </w:pPr>
        <w:r>
          <w:fldChar w:fldCharType="begin"/>
        </w:r>
        <w:r w:rsidR="00665B91">
          <w:instrText xml:space="preserve"> PAGE   \* MERGEFORMAT </w:instrText>
        </w:r>
        <w:r>
          <w:fldChar w:fldCharType="separate"/>
        </w:r>
        <w:r w:rsidR="001817C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65B91" w:rsidRDefault="00665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3D" w:rsidRDefault="00003D3D" w:rsidP="00F96516">
      <w:pPr>
        <w:spacing w:after="0" w:line="240" w:lineRule="auto"/>
      </w:pPr>
      <w:r>
        <w:separator/>
      </w:r>
    </w:p>
  </w:footnote>
  <w:footnote w:type="continuationSeparator" w:id="0">
    <w:p w:rsidR="00003D3D" w:rsidRDefault="00003D3D" w:rsidP="00F9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54B"/>
    <w:multiLevelType w:val="hybridMultilevel"/>
    <w:tmpl w:val="10B2C908"/>
    <w:lvl w:ilvl="0" w:tplc="90E414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37C2"/>
    <w:multiLevelType w:val="hybridMultilevel"/>
    <w:tmpl w:val="E248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53AFC"/>
    <w:multiLevelType w:val="multilevel"/>
    <w:tmpl w:val="BE4E4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531B37"/>
    <w:multiLevelType w:val="hybridMultilevel"/>
    <w:tmpl w:val="6E74C18A"/>
    <w:lvl w:ilvl="0" w:tplc="195C57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375B5"/>
    <w:multiLevelType w:val="hybridMultilevel"/>
    <w:tmpl w:val="07D0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50C1A"/>
    <w:multiLevelType w:val="hybridMultilevel"/>
    <w:tmpl w:val="498CF372"/>
    <w:lvl w:ilvl="0" w:tplc="E6BA1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41298"/>
    <w:multiLevelType w:val="multilevel"/>
    <w:tmpl w:val="0B1EF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E59578A"/>
    <w:multiLevelType w:val="hybridMultilevel"/>
    <w:tmpl w:val="30767A44"/>
    <w:lvl w:ilvl="0" w:tplc="7AE41948">
      <w:start w:val="80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8C58FF"/>
    <w:multiLevelType w:val="hybridMultilevel"/>
    <w:tmpl w:val="D268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E099B"/>
    <w:multiLevelType w:val="hybridMultilevel"/>
    <w:tmpl w:val="498CF372"/>
    <w:lvl w:ilvl="0" w:tplc="E6BA1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D4413"/>
    <w:multiLevelType w:val="hybridMultilevel"/>
    <w:tmpl w:val="E5D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4447A"/>
    <w:multiLevelType w:val="hybridMultilevel"/>
    <w:tmpl w:val="89B6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5F6"/>
    <w:rsid w:val="00003D3D"/>
    <w:rsid w:val="00004141"/>
    <w:rsid w:val="00011892"/>
    <w:rsid w:val="00021155"/>
    <w:rsid w:val="00023C7E"/>
    <w:rsid w:val="00035376"/>
    <w:rsid w:val="00042C25"/>
    <w:rsid w:val="0005606D"/>
    <w:rsid w:val="00067EC8"/>
    <w:rsid w:val="000800DF"/>
    <w:rsid w:val="00095A91"/>
    <w:rsid w:val="000C0CEA"/>
    <w:rsid w:val="000F6084"/>
    <w:rsid w:val="00100AB4"/>
    <w:rsid w:val="001300A5"/>
    <w:rsid w:val="00140058"/>
    <w:rsid w:val="001475C7"/>
    <w:rsid w:val="001664FA"/>
    <w:rsid w:val="0017014F"/>
    <w:rsid w:val="001817C8"/>
    <w:rsid w:val="001D23F9"/>
    <w:rsid w:val="001D3434"/>
    <w:rsid w:val="001E6EDB"/>
    <w:rsid w:val="002201B2"/>
    <w:rsid w:val="00222F1A"/>
    <w:rsid w:val="00286D32"/>
    <w:rsid w:val="00294474"/>
    <w:rsid w:val="002977B5"/>
    <w:rsid w:val="002A1E63"/>
    <w:rsid w:val="002A75D4"/>
    <w:rsid w:val="002C08AB"/>
    <w:rsid w:val="002D2FCD"/>
    <w:rsid w:val="002D31A1"/>
    <w:rsid w:val="002E0B67"/>
    <w:rsid w:val="002E3205"/>
    <w:rsid w:val="002F1387"/>
    <w:rsid w:val="00316602"/>
    <w:rsid w:val="0031763D"/>
    <w:rsid w:val="003362BF"/>
    <w:rsid w:val="00371FBE"/>
    <w:rsid w:val="0038640B"/>
    <w:rsid w:val="003B6FC9"/>
    <w:rsid w:val="003B777B"/>
    <w:rsid w:val="003D08B6"/>
    <w:rsid w:val="003D3F84"/>
    <w:rsid w:val="003D58F9"/>
    <w:rsid w:val="003E10AC"/>
    <w:rsid w:val="003F5F64"/>
    <w:rsid w:val="004039E2"/>
    <w:rsid w:val="0041271C"/>
    <w:rsid w:val="0041524E"/>
    <w:rsid w:val="00420BF6"/>
    <w:rsid w:val="00426604"/>
    <w:rsid w:val="0043634E"/>
    <w:rsid w:val="00440D1A"/>
    <w:rsid w:val="00444A00"/>
    <w:rsid w:val="00453A03"/>
    <w:rsid w:val="00462D02"/>
    <w:rsid w:val="0047493E"/>
    <w:rsid w:val="00481587"/>
    <w:rsid w:val="00486960"/>
    <w:rsid w:val="004E3E8E"/>
    <w:rsid w:val="004E4847"/>
    <w:rsid w:val="0051684A"/>
    <w:rsid w:val="00522B16"/>
    <w:rsid w:val="00524923"/>
    <w:rsid w:val="005431F0"/>
    <w:rsid w:val="00551D4D"/>
    <w:rsid w:val="0056065F"/>
    <w:rsid w:val="005647E6"/>
    <w:rsid w:val="005812F6"/>
    <w:rsid w:val="0059148A"/>
    <w:rsid w:val="005D0347"/>
    <w:rsid w:val="005D4DC0"/>
    <w:rsid w:val="006111F8"/>
    <w:rsid w:val="006413CF"/>
    <w:rsid w:val="006641FD"/>
    <w:rsid w:val="00665B91"/>
    <w:rsid w:val="006728BD"/>
    <w:rsid w:val="00673B95"/>
    <w:rsid w:val="00676497"/>
    <w:rsid w:val="00680C7A"/>
    <w:rsid w:val="00686DBF"/>
    <w:rsid w:val="006E470A"/>
    <w:rsid w:val="007072F6"/>
    <w:rsid w:val="007215E8"/>
    <w:rsid w:val="0074084B"/>
    <w:rsid w:val="00792442"/>
    <w:rsid w:val="007A581F"/>
    <w:rsid w:val="007B63FA"/>
    <w:rsid w:val="007D0259"/>
    <w:rsid w:val="007D3B5B"/>
    <w:rsid w:val="007D54CE"/>
    <w:rsid w:val="007E41C2"/>
    <w:rsid w:val="007E4B03"/>
    <w:rsid w:val="007F0D2B"/>
    <w:rsid w:val="0082518E"/>
    <w:rsid w:val="00836FD3"/>
    <w:rsid w:val="00857659"/>
    <w:rsid w:val="00860683"/>
    <w:rsid w:val="008800AE"/>
    <w:rsid w:val="00887825"/>
    <w:rsid w:val="008927E6"/>
    <w:rsid w:val="008B7476"/>
    <w:rsid w:val="008C2366"/>
    <w:rsid w:val="008D3D8F"/>
    <w:rsid w:val="008D6132"/>
    <w:rsid w:val="008E1C4C"/>
    <w:rsid w:val="008E7384"/>
    <w:rsid w:val="008F3AA2"/>
    <w:rsid w:val="008F6439"/>
    <w:rsid w:val="00902613"/>
    <w:rsid w:val="00920C68"/>
    <w:rsid w:val="009736C4"/>
    <w:rsid w:val="00974A76"/>
    <w:rsid w:val="009F7441"/>
    <w:rsid w:val="009F76F0"/>
    <w:rsid w:val="00A0092E"/>
    <w:rsid w:val="00A32765"/>
    <w:rsid w:val="00A55B03"/>
    <w:rsid w:val="00A9454A"/>
    <w:rsid w:val="00AB052F"/>
    <w:rsid w:val="00AC6E99"/>
    <w:rsid w:val="00AD5D0F"/>
    <w:rsid w:val="00AE5EA9"/>
    <w:rsid w:val="00AF2DBD"/>
    <w:rsid w:val="00B009DF"/>
    <w:rsid w:val="00B0624D"/>
    <w:rsid w:val="00B07DD1"/>
    <w:rsid w:val="00B11BC0"/>
    <w:rsid w:val="00B20BD0"/>
    <w:rsid w:val="00B2749D"/>
    <w:rsid w:val="00B41617"/>
    <w:rsid w:val="00B46C78"/>
    <w:rsid w:val="00B505F6"/>
    <w:rsid w:val="00B63909"/>
    <w:rsid w:val="00B8011C"/>
    <w:rsid w:val="00B80584"/>
    <w:rsid w:val="00B849CB"/>
    <w:rsid w:val="00BB0DCA"/>
    <w:rsid w:val="00BB3FC4"/>
    <w:rsid w:val="00BC484A"/>
    <w:rsid w:val="00BD790A"/>
    <w:rsid w:val="00BE2B02"/>
    <w:rsid w:val="00C260C4"/>
    <w:rsid w:val="00C371ED"/>
    <w:rsid w:val="00C6129B"/>
    <w:rsid w:val="00C62ED1"/>
    <w:rsid w:val="00C806A0"/>
    <w:rsid w:val="00C81413"/>
    <w:rsid w:val="00C852F5"/>
    <w:rsid w:val="00CA0148"/>
    <w:rsid w:val="00CA3AE8"/>
    <w:rsid w:val="00CC3AA0"/>
    <w:rsid w:val="00CE03DF"/>
    <w:rsid w:val="00D00D06"/>
    <w:rsid w:val="00D16E3C"/>
    <w:rsid w:val="00D25B99"/>
    <w:rsid w:val="00D27DDE"/>
    <w:rsid w:val="00D30B2D"/>
    <w:rsid w:val="00D52DE0"/>
    <w:rsid w:val="00D52FAD"/>
    <w:rsid w:val="00D619D7"/>
    <w:rsid w:val="00D95BBE"/>
    <w:rsid w:val="00DA44AF"/>
    <w:rsid w:val="00DC02D7"/>
    <w:rsid w:val="00E07BF6"/>
    <w:rsid w:val="00E148F3"/>
    <w:rsid w:val="00E24EB0"/>
    <w:rsid w:val="00E27FA8"/>
    <w:rsid w:val="00E34AEC"/>
    <w:rsid w:val="00E84552"/>
    <w:rsid w:val="00E85679"/>
    <w:rsid w:val="00E865C5"/>
    <w:rsid w:val="00E9201B"/>
    <w:rsid w:val="00E94569"/>
    <w:rsid w:val="00EA3B05"/>
    <w:rsid w:val="00EE2920"/>
    <w:rsid w:val="00F01242"/>
    <w:rsid w:val="00F03706"/>
    <w:rsid w:val="00F074C9"/>
    <w:rsid w:val="00F12821"/>
    <w:rsid w:val="00F23298"/>
    <w:rsid w:val="00F30671"/>
    <w:rsid w:val="00F365A0"/>
    <w:rsid w:val="00F469DE"/>
    <w:rsid w:val="00F52613"/>
    <w:rsid w:val="00F96516"/>
    <w:rsid w:val="00FB1337"/>
    <w:rsid w:val="00FB1DD3"/>
    <w:rsid w:val="00FD070F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32"/>
    <w:pPr>
      <w:ind w:left="720"/>
      <w:contextualSpacing/>
    </w:pPr>
  </w:style>
  <w:style w:type="table" w:styleId="TableGrid">
    <w:name w:val="Table Grid"/>
    <w:basedOn w:val="TableNormal"/>
    <w:uiPriority w:val="59"/>
    <w:rsid w:val="00B8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5E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16"/>
  </w:style>
  <w:style w:type="paragraph" w:styleId="Footer">
    <w:name w:val="footer"/>
    <w:basedOn w:val="Normal"/>
    <w:link w:val="FooterChar"/>
    <w:uiPriority w:val="99"/>
    <w:unhideWhenUsed/>
    <w:rsid w:val="00F9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16"/>
  </w:style>
  <w:style w:type="character" w:styleId="PlaceholderText">
    <w:name w:val="Placeholder Text"/>
    <w:basedOn w:val="DefaultParagraphFont"/>
    <w:uiPriority w:val="99"/>
    <w:semiHidden/>
    <w:rsid w:val="00D16E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32"/>
    <w:pPr>
      <w:ind w:left="720"/>
      <w:contextualSpacing/>
    </w:pPr>
  </w:style>
  <w:style w:type="table" w:styleId="TableGrid">
    <w:name w:val="Table Grid"/>
    <w:basedOn w:val="TableNormal"/>
    <w:uiPriority w:val="59"/>
    <w:rsid w:val="00B8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5E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16"/>
  </w:style>
  <w:style w:type="paragraph" w:styleId="Footer">
    <w:name w:val="footer"/>
    <w:basedOn w:val="Normal"/>
    <w:link w:val="FooterChar"/>
    <w:uiPriority w:val="99"/>
    <w:unhideWhenUsed/>
    <w:rsid w:val="00F9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16"/>
  </w:style>
  <w:style w:type="character" w:styleId="PlaceholderText">
    <w:name w:val="Placeholder Text"/>
    <w:basedOn w:val="DefaultParagraphFont"/>
    <w:uiPriority w:val="99"/>
    <w:semiHidden/>
    <w:rsid w:val="00D16E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2912</Words>
  <Characters>14212</Characters>
  <Application>Microsoft Office Word</Application>
  <DocSecurity>0</DocSecurity>
  <Lines>338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4</cp:revision>
  <cp:lastPrinted>2013-02-21T15:03:00Z</cp:lastPrinted>
  <dcterms:created xsi:type="dcterms:W3CDTF">2013-03-18T17:05:00Z</dcterms:created>
  <dcterms:modified xsi:type="dcterms:W3CDTF">2014-11-06T22:59:00Z</dcterms:modified>
</cp:coreProperties>
</file>