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613" w:rsidRDefault="00DA44AF" w:rsidP="00B505F6">
      <w:pPr>
        <w:jc w:val="center"/>
        <w:rPr>
          <w:rFonts w:ascii="Times New Roman" w:hAnsi="Times New Roman" w:cs="Times New Roman"/>
          <w:b/>
          <w:sz w:val="28"/>
          <w:szCs w:val="28"/>
        </w:rPr>
      </w:pPr>
      <w:r>
        <w:rPr>
          <w:rFonts w:ascii="Times New Roman" w:hAnsi="Times New Roman" w:cs="Times New Roman"/>
          <w:b/>
          <w:sz w:val="28"/>
          <w:szCs w:val="28"/>
        </w:rPr>
        <w:t>CpE 487</w:t>
      </w:r>
      <w:r w:rsidR="0017014F">
        <w:rPr>
          <w:rFonts w:ascii="Times New Roman" w:hAnsi="Times New Roman" w:cs="Times New Roman"/>
          <w:b/>
          <w:sz w:val="28"/>
          <w:szCs w:val="28"/>
        </w:rPr>
        <w:t xml:space="preserve"> </w:t>
      </w:r>
      <w:r>
        <w:rPr>
          <w:rFonts w:ascii="Times New Roman" w:hAnsi="Times New Roman" w:cs="Times New Roman"/>
          <w:b/>
          <w:sz w:val="28"/>
          <w:szCs w:val="28"/>
        </w:rPr>
        <w:t>Digital Design</w:t>
      </w:r>
      <w:r w:rsidR="00CE03DF">
        <w:rPr>
          <w:rFonts w:ascii="Times New Roman" w:hAnsi="Times New Roman" w:cs="Times New Roman"/>
          <w:b/>
          <w:sz w:val="28"/>
          <w:szCs w:val="28"/>
        </w:rPr>
        <w:t xml:space="preserve"> Lab</w:t>
      </w:r>
    </w:p>
    <w:p w:rsidR="00B505F6" w:rsidRPr="00B0624D" w:rsidRDefault="00FE4169" w:rsidP="00B505F6">
      <w:pPr>
        <w:jc w:val="center"/>
        <w:rPr>
          <w:rFonts w:ascii="Times New Roman" w:hAnsi="Times New Roman" w:cs="Times New Roman"/>
          <w:b/>
          <w:sz w:val="32"/>
          <w:szCs w:val="32"/>
          <w:u w:val="single"/>
        </w:rPr>
      </w:pPr>
      <w:r>
        <w:rPr>
          <w:rFonts w:ascii="Times New Roman" w:hAnsi="Times New Roman" w:cs="Times New Roman"/>
          <w:b/>
          <w:sz w:val="32"/>
          <w:szCs w:val="32"/>
          <w:u w:val="single"/>
        </w:rPr>
        <w:t>Lab 6</w:t>
      </w:r>
      <w:r w:rsidR="00B505F6" w:rsidRPr="00B0624D">
        <w:rPr>
          <w:rFonts w:ascii="Times New Roman" w:hAnsi="Times New Roman" w:cs="Times New Roman"/>
          <w:b/>
          <w:sz w:val="32"/>
          <w:szCs w:val="32"/>
          <w:u w:val="single"/>
        </w:rPr>
        <w:t xml:space="preserve">: </w:t>
      </w:r>
      <w:r>
        <w:rPr>
          <w:rFonts w:ascii="Times New Roman" w:hAnsi="Times New Roman" w:cs="Times New Roman"/>
          <w:b/>
          <w:sz w:val="32"/>
          <w:szCs w:val="32"/>
          <w:u w:val="single"/>
        </w:rPr>
        <w:t>Video Game “PONG”</w:t>
      </w:r>
    </w:p>
    <w:p w:rsidR="00DA44AF" w:rsidRPr="00C371ED" w:rsidRDefault="00974A76" w:rsidP="00C371ED">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Introduction</w:t>
      </w:r>
    </w:p>
    <w:p w:rsidR="00B505F6" w:rsidRDefault="00974A76" w:rsidP="00DA44AF">
      <w:pPr>
        <w:spacing w:line="240" w:lineRule="auto"/>
        <w:rPr>
          <w:rFonts w:ascii="Times New Roman" w:hAnsi="Times New Roman" w:cs="Times New Roman"/>
          <w:sz w:val="24"/>
          <w:szCs w:val="24"/>
        </w:rPr>
      </w:pPr>
      <w:r>
        <w:rPr>
          <w:rFonts w:ascii="Times New Roman" w:hAnsi="Times New Roman" w:cs="Times New Roman"/>
          <w:sz w:val="24"/>
          <w:szCs w:val="24"/>
        </w:rPr>
        <w:t>In this lab, we will</w:t>
      </w:r>
      <w:r w:rsidR="00FE4169">
        <w:rPr>
          <w:rFonts w:ascii="Times New Roman" w:hAnsi="Times New Roman" w:cs="Times New Roman"/>
          <w:sz w:val="24"/>
          <w:szCs w:val="24"/>
        </w:rPr>
        <w:t xml:space="preserve"> extend the FPGA code we developed in Labs 3 and 4 (Bouncing Ball) to build a simple version of the 1970’s arcade game known as “PONG”. In addition to the bouncing ball, we will generate an on-screen bat which will be controlled by a potentiometer. The pot</w:t>
      </w:r>
      <w:r w:rsidR="00793963">
        <w:rPr>
          <w:rFonts w:ascii="Times New Roman" w:hAnsi="Times New Roman" w:cs="Times New Roman"/>
          <w:sz w:val="24"/>
          <w:szCs w:val="24"/>
        </w:rPr>
        <w:t>entiometer generates a</w:t>
      </w:r>
      <w:r w:rsidR="00FE4169">
        <w:rPr>
          <w:rFonts w:ascii="Times New Roman" w:hAnsi="Times New Roman" w:cs="Times New Roman"/>
          <w:sz w:val="24"/>
          <w:szCs w:val="24"/>
        </w:rPr>
        <w:t xml:space="preserve"> DC voltage which is sampled into the FPGA using an outboard analog to digital converter. </w:t>
      </w:r>
      <w:r>
        <w:rPr>
          <w:rFonts w:ascii="Times New Roman" w:hAnsi="Times New Roman" w:cs="Times New Roman"/>
          <w:sz w:val="24"/>
          <w:szCs w:val="24"/>
        </w:rPr>
        <w:t xml:space="preserve"> </w:t>
      </w:r>
      <w:r w:rsidR="00FE4169">
        <w:rPr>
          <w:rFonts w:ascii="Times New Roman" w:hAnsi="Times New Roman" w:cs="Times New Roman"/>
          <w:sz w:val="24"/>
          <w:szCs w:val="24"/>
        </w:rPr>
        <w:t xml:space="preserve">The A/D converter generates a serial data stream that we will convert into the on-screen bat position. Unlike the original game, this version of PONG has only one player. The </w:t>
      </w:r>
      <w:r w:rsidR="00524FA7">
        <w:rPr>
          <w:rFonts w:ascii="Times New Roman" w:hAnsi="Times New Roman" w:cs="Times New Roman"/>
          <w:sz w:val="24"/>
          <w:szCs w:val="24"/>
        </w:rPr>
        <w:t>object</w:t>
      </w:r>
      <w:r w:rsidR="00FE4169">
        <w:rPr>
          <w:rFonts w:ascii="Times New Roman" w:hAnsi="Times New Roman" w:cs="Times New Roman"/>
          <w:sz w:val="24"/>
          <w:szCs w:val="24"/>
        </w:rPr>
        <w:t xml:space="preserve"> of the game is to keep the ball in play</w:t>
      </w:r>
      <w:r w:rsidR="00524FA7">
        <w:rPr>
          <w:rFonts w:ascii="Times New Roman" w:hAnsi="Times New Roman" w:cs="Times New Roman"/>
          <w:sz w:val="24"/>
          <w:szCs w:val="24"/>
        </w:rPr>
        <w:t>, similar to someone hitting a ball against a practice wall.</w:t>
      </w:r>
    </w:p>
    <w:p w:rsidR="00974A76" w:rsidRPr="00C371ED" w:rsidRDefault="00005C03" w:rsidP="00974A76">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ADC</w:t>
      </w:r>
      <w:r w:rsidR="008927E6">
        <w:rPr>
          <w:rFonts w:ascii="Times New Roman" w:hAnsi="Times New Roman" w:cs="Times New Roman"/>
          <w:b/>
          <w:sz w:val="32"/>
          <w:szCs w:val="32"/>
          <w:u w:val="single"/>
        </w:rPr>
        <w:t xml:space="preserve"> Interface</w:t>
      </w:r>
    </w:p>
    <w:tbl>
      <w:tblPr>
        <w:tblStyle w:val="TableGrid"/>
        <w:tblpPr w:leftFromText="180" w:rightFromText="180" w:vertAnchor="text" w:horzAnchor="margin" w:tblpY="15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0092E" w:rsidTr="00A0092E">
        <w:trPr>
          <w:trHeight w:val="3285"/>
        </w:trPr>
        <w:tc>
          <w:tcPr>
            <w:tcW w:w="9576" w:type="dxa"/>
          </w:tcPr>
          <w:p w:rsidR="00A0092E" w:rsidRDefault="00E343F3" w:rsidP="00A0092E">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14:anchorId="03843409" wp14:editId="01CCF1CC">
                  <wp:simplePos x="0" y="0"/>
                  <wp:positionH relativeFrom="column">
                    <wp:posOffset>3067050</wp:posOffset>
                  </wp:positionH>
                  <wp:positionV relativeFrom="paragraph">
                    <wp:posOffset>85090</wp:posOffset>
                  </wp:positionV>
                  <wp:extent cx="2854009" cy="195262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5963"/>
                          <a:stretch/>
                        </pic:blipFill>
                        <pic:spPr bwMode="auto">
                          <a:xfrm>
                            <a:off x="0" y="0"/>
                            <a:ext cx="2857500" cy="1955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0" locked="0" layoutInCell="1" allowOverlap="1" wp14:anchorId="1983B780" wp14:editId="6D236FC8">
                  <wp:simplePos x="0" y="0"/>
                  <wp:positionH relativeFrom="column">
                    <wp:posOffset>28575</wp:posOffset>
                  </wp:positionH>
                  <wp:positionV relativeFrom="paragraph">
                    <wp:posOffset>104140</wp:posOffset>
                  </wp:positionV>
                  <wp:extent cx="2633980" cy="17373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1737360"/>
                          </a:xfrm>
                          <a:prstGeom prst="rect">
                            <a:avLst/>
                          </a:prstGeom>
                          <a:noFill/>
                        </pic:spPr>
                      </pic:pic>
                    </a:graphicData>
                  </a:graphic>
                  <wp14:sizeRelH relativeFrom="page">
                    <wp14:pctWidth>0</wp14:pctWidth>
                  </wp14:sizeRelH>
                  <wp14:sizeRelV relativeFrom="page">
                    <wp14:pctHeight>0</wp14:pctHeight>
                  </wp14:sizeRelV>
                </wp:anchor>
              </w:drawing>
            </w:r>
          </w:p>
        </w:tc>
      </w:tr>
      <w:tr w:rsidR="00A0092E" w:rsidTr="00A0092E">
        <w:trPr>
          <w:trHeight w:val="288"/>
        </w:trPr>
        <w:tc>
          <w:tcPr>
            <w:tcW w:w="9576" w:type="dxa"/>
            <w:vAlign w:val="center"/>
          </w:tcPr>
          <w:p w:rsidR="00A0092E" w:rsidRPr="0038640B" w:rsidRDefault="00A0092E" w:rsidP="00E343F3">
            <w:pPr>
              <w:jc w:val="center"/>
              <w:rPr>
                <w:rFonts w:ascii="Times New Roman" w:hAnsi="Times New Roman" w:cs="Times New Roman"/>
                <w:b/>
                <w:sz w:val="20"/>
                <w:szCs w:val="20"/>
              </w:rPr>
            </w:pPr>
            <w:r w:rsidRPr="0038640B">
              <w:rPr>
                <w:rFonts w:ascii="Times New Roman" w:hAnsi="Times New Roman" w:cs="Times New Roman"/>
                <w:b/>
                <w:sz w:val="20"/>
                <w:szCs w:val="20"/>
              </w:rPr>
              <w:t xml:space="preserve">Figure 1   </w:t>
            </w:r>
            <w:r>
              <w:rPr>
                <w:rFonts w:ascii="Times New Roman" w:hAnsi="Times New Roman" w:cs="Times New Roman"/>
                <w:b/>
                <w:sz w:val="20"/>
                <w:szCs w:val="20"/>
              </w:rPr>
              <w:t>PMod</w:t>
            </w:r>
            <w:r w:rsidR="00E343F3">
              <w:rPr>
                <w:rFonts w:ascii="Times New Roman" w:hAnsi="Times New Roman" w:cs="Times New Roman"/>
                <w:b/>
                <w:sz w:val="20"/>
                <w:szCs w:val="20"/>
              </w:rPr>
              <w:t>AD1</w:t>
            </w:r>
            <w:r>
              <w:rPr>
                <w:rFonts w:ascii="Times New Roman" w:hAnsi="Times New Roman" w:cs="Times New Roman"/>
                <w:b/>
                <w:sz w:val="20"/>
                <w:szCs w:val="20"/>
              </w:rPr>
              <w:t xml:space="preserve"> </w:t>
            </w:r>
            <w:r w:rsidR="00E343F3">
              <w:rPr>
                <w:rFonts w:ascii="Times New Roman" w:hAnsi="Times New Roman" w:cs="Times New Roman"/>
                <w:b/>
                <w:sz w:val="20"/>
                <w:szCs w:val="20"/>
              </w:rPr>
              <w:t>Dual 12</w:t>
            </w:r>
            <w:r>
              <w:rPr>
                <w:rFonts w:ascii="Times New Roman" w:hAnsi="Times New Roman" w:cs="Times New Roman"/>
                <w:b/>
                <w:sz w:val="20"/>
                <w:szCs w:val="20"/>
              </w:rPr>
              <w:t xml:space="preserve">-bit </w:t>
            </w:r>
            <w:r w:rsidR="00E343F3">
              <w:rPr>
                <w:rFonts w:ascii="Times New Roman" w:hAnsi="Times New Roman" w:cs="Times New Roman"/>
                <w:b/>
                <w:sz w:val="20"/>
                <w:szCs w:val="20"/>
              </w:rPr>
              <w:t>ADC</w:t>
            </w:r>
            <w:r>
              <w:rPr>
                <w:rFonts w:ascii="Times New Roman" w:hAnsi="Times New Roman" w:cs="Times New Roman"/>
                <w:b/>
                <w:sz w:val="20"/>
                <w:szCs w:val="20"/>
              </w:rPr>
              <w:t xml:space="preserve"> Module</w:t>
            </w:r>
          </w:p>
        </w:tc>
      </w:tr>
    </w:tbl>
    <w:p w:rsidR="008927E6" w:rsidRDefault="00524FA7" w:rsidP="00DA44AF">
      <w:pPr>
        <w:spacing w:line="240" w:lineRule="auto"/>
        <w:rPr>
          <w:rFonts w:ascii="Times New Roman" w:hAnsi="Times New Roman" w:cs="Times New Roman"/>
          <w:sz w:val="24"/>
          <w:szCs w:val="24"/>
        </w:rPr>
      </w:pPr>
      <w:r>
        <w:rPr>
          <w:rFonts w:ascii="Times New Roman" w:hAnsi="Times New Roman" w:cs="Times New Roman"/>
          <w:sz w:val="24"/>
          <w:szCs w:val="24"/>
        </w:rPr>
        <w:t>We will be using a 2 channel, 12-bit Analog</w:t>
      </w:r>
      <w:r w:rsidR="00A0092E">
        <w:rPr>
          <w:rFonts w:ascii="Times New Roman" w:hAnsi="Times New Roman" w:cs="Times New Roman"/>
          <w:sz w:val="24"/>
          <w:szCs w:val="24"/>
        </w:rPr>
        <w:t xml:space="preserve"> to </w:t>
      </w:r>
      <w:r>
        <w:rPr>
          <w:rFonts w:ascii="Times New Roman" w:hAnsi="Times New Roman" w:cs="Times New Roman"/>
          <w:sz w:val="24"/>
          <w:szCs w:val="24"/>
        </w:rPr>
        <w:t>Digital</w:t>
      </w:r>
      <w:r w:rsidR="00A0092E">
        <w:rPr>
          <w:rFonts w:ascii="Times New Roman" w:hAnsi="Times New Roman" w:cs="Times New Roman"/>
          <w:sz w:val="24"/>
          <w:szCs w:val="24"/>
        </w:rPr>
        <w:t xml:space="preserve"> Converter m</w:t>
      </w:r>
      <w:r w:rsidR="008927E6">
        <w:rPr>
          <w:rFonts w:ascii="Times New Roman" w:hAnsi="Times New Roman" w:cs="Times New Roman"/>
          <w:sz w:val="24"/>
          <w:szCs w:val="24"/>
        </w:rPr>
        <w:t xml:space="preserve">odule </w:t>
      </w:r>
      <w:r w:rsidRPr="00793963">
        <w:rPr>
          <w:rFonts w:ascii="Times New Roman" w:hAnsi="Times New Roman" w:cs="Times New Roman"/>
          <w:i/>
          <w:sz w:val="24"/>
          <w:szCs w:val="24"/>
        </w:rPr>
        <w:t>PmodAD1</w:t>
      </w:r>
      <w:r w:rsidR="008927E6">
        <w:rPr>
          <w:rFonts w:ascii="Times New Roman" w:hAnsi="Times New Roman" w:cs="Times New Roman"/>
          <w:sz w:val="24"/>
          <w:szCs w:val="24"/>
        </w:rPr>
        <w:t xml:space="preserve"> which plugs into one of the PMOD connectors on the </w:t>
      </w:r>
      <w:r w:rsidR="008927E6" w:rsidRPr="008927E6">
        <w:rPr>
          <w:rFonts w:ascii="Times New Roman" w:hAnsi="Times New Roman" w:cs="Times New Roman"/>
          <w:i/>
          <w:sz w:val="24"/>
          <w:szCs w:val="24"/>
        </w:rPr>
        <w:t>Nexys2</w:t>
      </w:r>
      <w:r w:rsidR="008927E6">
        <w:rPr>
          <w:rFonts w:ascii="Times New Roman" w:hAnsi="Times New Roman" w:cs="Times New Roman"/>
          <w:sz w:val="24"/>
          <w:szCs w:val="24"/>
        </w:rPr>
        <w:t xml:space="preserve"> board. </w:t>
      </w:r>
      <w:r w:rsidR="001E6EDB">
        <w:rPr>
          <w:rFonts w:ascii="Times New Roman" w:hAnsi="Times New Roman" w:cs="Times New Roman"/>
          <w:sz w:val="24"/>
          <w:szCs w:val="24"/>
        </w:rPr>
        <w:t>The module and its connections are shown in Figure 1.</w:t>
      </w:r>
      <w:r w:rsidR="00E343F3">
        <w:rPr>
          <w:rFonts w:ascii="Times New Roman" w:hAnsi="Times New Roman" w:cs="Times New Roman"/>
          <w:sz w:val="24"/>
          <w:szCs w:val="24"/>
        </w:rPr>
        <w:t xml:space="preserve"> The module uses two Analog Devices</w:t>
      </w:r>
      <w:r w:rsidR="00A0092E">
        <w:rPr>
          <w:rFonts w:ascii="Times New Roman" w:hAnsi="Times New Roman" w:cs="Times New Roman"/>
          <w:sz w:val="24"/>
          <w:szCs w:val="24"/>
        </w:rPr>
        <w:t xml:space="preserve"> </w:t>
      </w:r>
      <w:r w:rsidR="00E343F3">
        <w:rPr>
          <w:rFonts w:ascii="Times New Roman" w:hAnsi="Times New Roman" w:cs="Times New Roman"/>
          <w:sz w:val="24"/>
          <w:szCs w:val="24"/>
        </w:rPr>
        <w:t>AD7476</w:t>
      </w:r>
      <w:r w:rsidR="00A0092E">
        <w:rPr>
          <w:rFonts w:ascii="Times New Roman" w:hAnsi="Times New Roman" w:cs="Times New Roman"/>
          <w:sz w:val="24"/>
          <w:szCs w:val="24"/>
        </w:rPr>
        <w:t xml:space="preserve"> </w:t>
      </w:r>
      <w:r w:rsidR="00E343F3">
        <w:rPr>
          <w:rFonts w:ascii="Times New Roman" w:hAnsi="Times New Roman" w:cs="Times New Roman"/>
          <w:sz w:val="24"/>
          <w:szCs w:val="24"/>
        </w:rPr>
        <w:t>ADC</w:t>
      </w:r>
      <w:r w:rsidR="00A0092E">
        <w:rPr>
          <w:rFonts w:ascii="Times New Roman" w:hAnsi="Times New Roman" w:cs="Times New Roman"/>
          <w:sz w:val="24"/>
          <w:szCs w:val="24"/>
        </w:rPr>
        <w:t xml:space="preserve"> chip</w:t>
      </w:r>
      <w:r w:rsidR="00E343F3">
        <w:rPr>
          <w:rFonts w:ascii="Times New Roman" w:hAnsi="Times New Roman" w:cs="Times New Roman"/>
          <w:sz w:val="24"/>
          <w:szCs w:val="24"/>
        </w:rPr>
        <w:t>s</w:t>
      </w:r>
      <w:r w:rsidR="00A0092E">
        <w:rPr>
          <w:rFonts w:ascii="Times New Roman" w:hAnsi="Times New Roman" w:cs="Times New Roman"/>
          <w:sz w:val="24"/>
          <w:szCs w:val="24"/>
        </w:rPr>
        <w:t>. Documentation on the module and the chip can be found on the course website.</w:t>
      </w:r>
    </w:p>
    <w:p w:rsidR="008927E6" w:rsidRDefault="008927E6" w:rsidP="00DA44AF">
      <w:pPr>
        <w:spacing w:line="240" w:lineRule="auto"/>
        <w:rPr>
          <w:rFonts w:ascii="Times New Roman" w:hAnsi="Times New Roman" w:cs="Times New Roman"/>
          <w:sz w:val="24"/>
          <w:szCs w:val="24"/>
        </w:rPr>
      </w:pPr>
    </w:p>
    <w:p w:rsidR="0027714A" w:rsidRDefault="00E343F3" w:rsidP="00DA44AF">
      <w:pPr>
        <w:spacing w:line="240" w:lineRule="auto"/>
        <w:rPr>
          <w:rFonts w:ascii="Times New Roman" w:hAnsi="Times New Roman" w:cs="Times New Roman"/>
          <w:sz w:val="24"/>
          <w:szCs w:val="24"/>
        </w:rPr>
      </w:pPr>
      <w:r>
        <w:rPr>
          <w:rFonts w:ascii="Times New Roman" w:hAnsi="Times New Roman" w:cs="Times New Roman"/>
          <w:sz w:val="24"/>
          <w:szCs w:val="24"/>
        </w:rPr>
        <w:t>Each channel of the ADC m</w:t>
      </w:r>
      <w:r w:rsidR="00453DD4">
        <w:rPr>
          <w:rFonts w:ascii="Times New Roman" w:hAnsi="Times New Roman" w:cs="Times New Roman"/>
          <w:sz w:val="24"/>
          <w:szCs w:val="24"/>
        </w:rPr>
        <w:t xml:space="preserve">odule takes as input an analog voltage in the range of 0 – 3.3V. Whenever the </w:t>
      </w:r>
      <w:r w:rsidR="00453DD4" w:rsidRPr="0027714A">
        <w:rPr>
          <w:rFonts w:ascii="Times New Roman" w:hAnsi="Times New Roman" w:cs="Times New Roman"/>
          <w:i/>
          <w:sz w:val="24"/>
          <w:szCs w:val="24"/>
        </w:rPr>
        <w:t>CS</w:t>
      </w:r>
      <w:r w:rsidR="00453DD4">
        <w:rPr>
          <w:rFonts w:ascii="Times New Roman" w:hAnsi="Times New Roman" w:cs="Times New Roman"/>
          <w:sz w:val="24"/>
          <w:szCs w:val="24"/>
        </w:rPr>
        <w:t xml:space="preserve"> input goes low, the ADC </w:t>
      </w:r>
      <w:r w:rsidR="009F57FB">
        <w:rPr>
          <w:rFonts w:ascii="Times New Roman" w:hAnsi="Times New Roman" w:cs="Times New Roman"/>
          <w:sz w:val="24"/>
          <w:szCs w:val="24"/>
        </w:rPr>
        <w:t>uses  successive approximation to convert</w:t>
      </w:r>
      <w:r w:rsidR="00793963">
        <w:rPr>
          <w:rFonts w:ascii="Times New Roman" w:hAnsi="Times New Roman" w:cs="Times New Roman"/>
          <w:sz w:val="24"/>
          <w:szCs w:val="24"/>
        </w:rPr>
        <w:t xml:space="preserve"> the analog</w:t>
      </w:r>
      <w:r w:rsidR="00453DD4">
        <w:rPr>
          <w:rFonts w:ascii="Times New Roman" w:hAnsi="Times New Roman" w:cs="Times New Roman"/>
          <w:sz w:val="24"/>
          <w:szCs w:val="24"/>
        </w:rPr>
        <w:t xml:space="preserve"> input voltage into an unsigned 12-bit data value. An input of 0V </w:t>
      </w:r>
      <w:r w:rsidR="00793963">
        <w:rPr>
          <w:rFonts w:ascii="Times New Roman" w:hAnsi="Times New Roman" w:cs="Times New Roman"/>
          <w:sz w:val="24"/>
          <w:szCs w:val="24"/>
        </w:rPr>
        <w:t>generates a digital output of x“</w:t>
      </w:r>
      <w:r w:rsidR="00453DD4">
        <w:rPr>
          <w:rFonts w:ascii="Times New Roman" w:hAnsi="Times New Roman" w:cs="Times New Roman"/>
          <w:sz w:val="24"/>
          <w:szCs w:val="24"/>
        </w:rPr>
        <w:t xml:space="preserve">000”. An input of 3.3V, </w:t>
      </w:r>
      <w:r w:rsidR="00793963">
        <w:rPr>
          <w:rFonts w:ascii="Times New Roman" w:hAnsi="Times New Roman" w:cs="Times New Roman"/>
          <w:sz w:val="24"/>
          <w:szCs w:val="24"/>
        </w:rPr>
        <w:t>generates a digital output of x“</w:t>
      </w:r>
      <w:r w:rsidR="00453DD4">
        <w:rPr>
          <w:rFonts w:ascii="Times New Roman" w:hAnsi="Times New Roman" w:cs="Times New Roman"/>
          <w:sz w:val="24"/>
          <w:szCs w:val="24"/>
        </w:rPr>
        <w:t xml:space="preserve">FFF”. </w:t>
      </w:r>
      <w:r w:rsidR="009F57FB">
        <w:rPr>
          <w:rFonts w:ascii="Times New Roman" w:hAnsi="Times New Roman" w:cs="Times New Roman"/>
          <w:sz w:val="24"/>
          <w:szCs w:val="24"/>
        </w:rPr>
        <w:t>We will only be using one of these ADC channels – ADC2.</w:t>
      </w:r>
    </w:p>
    <w:p w:rsidR="009F57FB" w:rsidRDefault="009F57FB" w:rsidP="00DA44AF">
      <w:pPr>
        <w:spacing w:line="240" w:lineRule="auto"/>
        <w:rPr>
          <w:rFonts w:ascii="Times New Roman" w:hAnsi="Times New Roman" w:cs="Times New Roman"/>
          <w:sz w:val="24"/>
          <w:szCs w:val="24"/>
        </w:rPr>
      </w:pPr>
      <w:r>
        <w:rPr>
          <w:rFonts w:ascii="Times New Roman" w:hAnsi="Times New Roman" w:cs="Times New Roman"/>
          <w:sz w:val="24"/>
          <w:szCs w:val="24"/>
        </w:rPr>
        <w:t xml:space="preserve">In order to minimize the number of I/O pins on the </w:t>
      </w:r>
      <w:r w:rsidR="00793963">
        <w:rPr>
          <w:rFonts w:ascii="Times New Roman" w:hAnsi="Times New Roman" w:cs="Times New Roman"/>
          <w:sz w:val="24"/>
          <w:szCs w:val="24"/>
        </w:rPr>
        <w:t xml:space="preserve">ADC </w:t>
      </w:r>
      <w:r>
        <w:rPr>
          <w:rFonts w:ascii="Times New Roman" w:hAnsi="Times New Roman" w:cs="Times New Roman"/>
          <w:sz w:val="24"/>
          <w:szCs w:val="24"/>
        </w:rPr>
        <w:t xml:space="preserve">chip and the module, data is output to the FPGA in serial format. </w:t>
      </w:r>
      <w:r w:rsidR="0027714A">
        <w:rPr>
          <w:rFonts w:ascii="Times New Roman" w:hAnsi="Times New Roman" w:cs="Times New Roman"/>
          <w:sz w:val="24"/>
          <w:szCs w:val="24"/>
        </w:rPr>
        <w:t xml:space="preserve">Data is shifted out using the serial clock </w:t>
      </w:r>
      <w:r w:rsidR="0027714A" w:rsidRPr="0027714A">
        <w:rPr>
          <w:rFonts w:ascii="Times New Roman" w:hAnsi="Times New Roman" w:cs="Times New Roman"/>
          <w:i/>
          <w:sz w:val="24"/>
          <w:szCs w:val="24"/>
        </w:rPr>
        <w:t>SCLK</w:t>
      </w:r>
      <w:r w:rsidR="0027714A">
        <w:rPr>
          <w:rFonts w:ascii="Times New Roman" w:hAnsi="Times New Roman" w:cs="Times New Roman"/>
          <w:sz w:val="24"/>
          <w:szCs w:val="24"/>
        </w:rPr>
        <w:t xml:space="preserve"> (just shown as </w:t>
      </w:r>
      <w:r w:rsidR="0027714A" w:rsidRPr="0027714A">
        <w:rPr>
          <w:rFonts w:ascii="Times New Roman" w:hAnsi="Times New Roman" w:cs="Times New Roman"/>
          <w:i/>
          <w:sz w:val="24"/>
          <w:szCs w:val="24"/>
        </w:rPr>
        <w:t>Clk</w:t>
      </w:r>
      <w:r w:rsidR="0027714A">
        <w:rPr>
          <w:rFonts w:ascii="Times New Roman" w:hAnsi="Times New Roman" w:cs="Times New Roman"/>
          <w:sz w:val="24"/>
          <w:szCs w:val="24"/>
        </w:rPr>
        <w:t xml:space="preserve"> in Figure 1). In our application, </w:t>
      </w:r>
      <w:r w:rsidR="0027714A" w:rsidRPr="009F57FB">
        <w:rPr>
          <w:rFonts w:ascii="Times New Roman" w:hAnsi="Times New Roman" w:cs="Times New Roman"/>
          <w:i/>
          <w:sz w:val="24"/>
          <w:szCs w:val="24"/>
        </w:rPr>
        <w:t>SCLK</w:t>
      </w:r>
      <w:r w:rsidR="0027714A">
        <w:rPr>
          <w:rFonts w:ascii="Times New Roman" w:hAnsi="Times New Roman" w:cs="Times New Roman"/>
          <w:sz w:val="24"/>
          <w:szCs w:val="24"/>
        </w:rPr>
        <w:t xml:space="preserve"> runs at </w:t>
      </w:r>
      <w:r>
        <w:rPr>
          <w:rFonts w:ascii="Times New Roman" w:hAnsi="Times New Roman" w:cs="Times New Roman"/>
          <w:sz w:val="24"/>
          <w:szCs w:val="24"/>
        </w:rPr>
        <w:t xml:space="preserve">1.56 MHz. </w:t>
      </w:r>
      <w:r w:rsidR="0027714A">
        <w:rPr>
          <w:rFonts w:ascii="Times New Roman" w:hAnsi="Times New Roman" w:cs="Times New Roman"/>
          <w:sz w:val="24"/>
          <w:szCs w:val="24"/>
        </w:rPr>
        <w:t xml:space="preserve">The </w:t>
      </w:r>
      <w:r w:rsidR="0027714A" w:rsidRPr="0027714A">
        <w:rPr>
          <w:rFonts w:ascii="Times New Roman" w:hAnsi="Times New Roman" w:cs="Times New Roman"/>
          <w:i/>
          <w:sz w:val="24"/>
          <w:szCs w:val="24"/>
        </w:rPr>
        <w:t>CS</w:t>
      </w:r>
      <w:r w:rsidR="0027714A">
        <w:rPr>
          <w:rFonts w:ascii="Times New Roman" w:hAnsi="Times New Roman" w:cs="Times New Roman"/>
          <w:sz w:val="24"/>
          <w:szCs w:val="24"/>
        </w:rPr>
        <w:t xml:space="preserve"> input to the ADC is taken </w:t>
      </w:r>
      <w:r>
        <w:rPr>
          <w:rFonts w:ascii="Times New Roman" w:hAnsi="Times New Roman" w:cs="Times New Roman"/>
          <w:sz w:val="24"/>
          <w:szCs w:val="24"/>
        </w:rPr>
        <w:t xml:space="preserve">low for </w:t>
      </w:r>
      <w:r>
        <w:rPr>
          <w:rFonts w:ascii="Times New Roman" w:hAnsi="Times New Roman" w:cs="Times New Roman"/>
          <w:sz w:val="24"/>
          <w:szCs w:val="24"/>
        </w:rPr>
        <w:lastRenderedPageBreak/>
        <w:t xml:space="preserve">16 </w:t>
      </w:r>
      <w:r w:rsidRPr="009F57FB">
        <w:rPr>
          <w:rFonts w:ascii="Times New Roman" w:hAnsi="Times New Roman" w:cs="Times New Roman"/>
          <w:i/>
          <w:sz w:val="24"/>
          <w:szCs w:val="24"/>
        </w:rPr>
        <w:t>SCLK</w:t>
      </w:r>
      <w:r>
        <w:rPr>
          <w:rFonts w:ascii="Times New Roman" w:hAnsi="Times New Roman" w:cs="Times New Roman"/>
          <w:sz w:val="24"/>
          <w:szCs w:val="24"/>
        </w:rPr>
        <w:t xml:space="preserve"> cycles. The ADC output</w:t>
      </w:r>
      <w:r w:rsidR="00793963">
        <w:rPr>
          <w:rFonts w:ascii="Times New Roman" w:hAnsi="Times New Roman" w:cs="Times New Roman"/>
          <w:sz w:val="24"/>
          <w:szCs w:val="24"/>
        </w:rPr>
        <w:t>s</w:t>
      </w:r>
      <w:r>
        <w:rPr>
          <w:rFonts w:ascii="Times New Roman" w:hAnsi="Times New Roman" w:cs="Times New Roman"/>
          <w:sz w:val="24"/>
          <w:szCs w:val="24"/>
        </w:rPr>
        <w:t xml:space="preserve"> one bit </w:t>
      </w:r>
      <w:r w:rsidR="00793963">
        <w:rPr>
          <w:rFonts w:ascii="Times New Roman" w:hAnsi="Times New Roman" w:cs="Times New Roman"/>
          <w:sz w:val="24"/>
          <w:szCs w:val="24"/>
        </w:rPr>
        <w:t>on</w:t>
      </w:r>
      <w:r>
        <w:rPr>
          <w:rFonts w:ascii="Times New Roman" w:hAnsi="Times New Roman" w:cs="Times New Roman"/>
          <w:sz w:val="24"/>
          <w:szCs w:val="24"/>
        </w:rPr>
        <w:t xml:space="preserve"> each of these cycles. The first 4 cycles output a ‘0’. The remaining 12 cycles output the 12-bit data value, MSBit first</w:t>
      </w:r>
    </w:p>
    <w:p w:rsidR="0047493E" w:rsidRDefault="0047493E" w:rsidP="00DA44AF">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Figure 2 shows the required timing relationship between </w:t>
      </w:r>
      <w:r w:rsidR="009F57FB" w:rsidRPr="001570BC">
        <w:rPr>
          <w:rFonts w:ascii="Times New Roman" w:hAnsi="Times New Roman" w:cs="Times New Roman"/>
          <w:i/>
          <w:sz w:val="24"/>
          <w:szCs w:val="24"/>
        </w:rPr>
        <w:t>CS</w:t>
      </w:r>
      <w:r>
        <w:rPr>
          <w:rFonts w:ascii="Times New Roman" w:hAnsi="Times New Roman" w:cs="Times New Roman"/>
          <w:sz w:val="24"/>
          <w:szCs w:val="24"/>
        </w:rPr>
        <w:t xml:space="preserve">, </w:t>
      </w:r>
      <w:r w:rsidRPr="001570BC">
        <w:rPr>
          <w:rFonts w:ascii="Times New Roman" w:hAnsi="Times New Roman" w:cs="Times New Roman"/>
          <w:i/>
          <w:sz w:val="24"/>
          <w:szCs w:val="24"/>
        </w:rPr>
        <w:t>SCLK</w:t>
      </w:r>
      <w:r>
        <w:rPr>
          <w:rFonts w:ascii="Times New Roman" w:hAnsi="Times New Roman" w:cs="Times New Roman"/>
          <w:sz w:val="24"/>
          <w:szCs w:val="24"/>
        </w:rPr>
        <w:t xml:space="preserve"> and the serial data</w:t>
      </w:r>
      <w:r w:rsidR="009F57FB">
        <w:rPr>
          <w:rFonts w:ascii="Times New Roman" w:hAnsi="Times New Roman" w:cs="Times New Roman"/>
          <w:sz w:val="24"/>
          <w:szCs w:val="24"/>
        </w:rPr>
        <w:t xml:space="preserve">. </w:t>
      </w:r>
      <w:r w:rsidR="00602D38">
        <w:rPr>
          <w:rFonts w:ascii="Times New Roman" w:hAnsi="Times New Roman" w:cs="Times New Roman"/>
          <w:sz w:val="24"/>
          <w:szCs w:val="24"/>
        </w:rPr>
        <w:t xml:space="preserve">The FPGA will be programmed to change </w:t>
      </w:r>
      <w:r w:rsidR="00602D38" w:rsidRPr="00602D38">
        <w:rPr>
          <w:rFonts w:ascii="Times New Roman" w:hAnsi="Times New Roman" w:cs="Times New Roman"/>
          <w:i/>
          <w:sz w:val="24"/>
          <w:szCs w:val="24"/>
        </w:rPr>
        <w:t>CS</w:t>
      </w:r>
      <w:r w:rsidR="00602D38">
        <w:rPr>
          <w:rFonts w:ascii="Times New Roman" w:hAnsi="Times New Roman" w:cs="Times New Roman"/>
          <w:sz w:val="24"/>
          <w:szCs w:val="24"/>
        </w:rPr>
        <w:t xml:space="preserve"> on the rising edge of </w:t>
      </w:r>
      <w:r w:rsidR="00602D38" w:rsidRPr="00602D38">
        <w:rPr>
          <w:rFonts w:ascii="Times New Roman" w:hAnsi="Times New Roman" w:cs="Times New Roman"/>
          <w:i/>
          <w:sz w:val="24"/>
          <w:szCs w:val="24"/>
        </w:rPr>
        <w:t>SCLK</w:t>
      </w:r>
      <w:r w:rsidR="00602D38">
        <w:rPr>
          <w:rFonts w:ascii="Times New Roman" w:hAnsi="Times New Roman" w:cs="Times New Roman"/>
          <w:sz w:val="24"/>
          <w:szCs w:val="24"/>
        </w:rPr>
        <w:t xml:space="preserve">. </w:t>
      </w:r>
      <w:r w:rsidR="009F57FB">
        <w:rPr>
          <w:rFonts w:ascii="Times New Roman" w:hAnsi="Times New Roman" w:cs="Times New Roman"/>
          <w:sz w:val="24"/>
          <w:szCs w:val="24"/>
        </w:rPr>
        <w:t xml:space="preserve">Note that output data from the ADC changes on the falling edge of </w:t>
      </w:r>
      <w:r w:rsidR="009F57FB" w:rsidRPr="001570BC">
        <w:rPr>
          <w:rFonts w:ascii="Times New Roman" w:hAnsi="Times New Roman" w:cs="Times New Roman"/>
          <w:i/>
          <w:sz w:val="24"/>
          <w:szCs w:val="24"/>
        </w:rPr>
        <w:t>SCLK</w:t>
      </w:r>
      <w:r w:rsidR="009F57FB">
        <w:rPr>
          <w:rFonts w:ascii="Times New Roman" w:hAnsi="Times New Roman" w:cs="Times New Roman"/>
          <w:sz w:val="24"/>
          <w:szCs w:val="24"/>
        </w:rPr>
        <w:t xml:space="preserve">. </w:t>
      </w:r>
    </w:p>
    <w:tbl>
      <w:tblPr>
        <w:tblStyle w:val="TableGrid"/>
        <w:tblpPr w:leftFromText="180" w:rightFromText="180" w:vertAnchor="text" w:horzAnchor="margin" w:tblpX="-90" w:tblpY="70"/>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8"/>
      </w:tblGrid>
      <w:tr w:rsidR="009F76F0" w:rsidTr="001570BC">
        <w:trPr>
          <w:trHeight w:val="2610"/>
        </w:trPr>
        <w:tc>
          <w:tcPr>
            <w:tcW w:w="10188" w:type="dxa"/>
          </w:tcPr>
          <w:p w:rsidR="009F76F0" w:rsidRDefault="001570BC" w:rsidP="007F0D2B">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14:anchorId="6BB56C36" wp14:editId="2A053FF7">
                  <wp:simplePos x="0" y="0"/>
                  <wp:positionH relativeFrom="column">
                    <wp:posOffset>257810</wp:posOffset>
                  </wp:positionH>
                  <wp:positionV relativeFrom="paragraph">
                    <wp:posOffset>25400</wp:posOffset>
                  </wp:positionV>
                  <wp:extent cx="5505450" cy="15538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1553845"/>
                          </a:xfrm>
                          <a:prstGeom prst="rect">
                            <a:avLst/>
                          </a:prstGeom>
                          <a:noFill/>
                        </pic:spPr>
                      </pic:pic>
                    </a:graphicData>
                  </a:graphic>
                  <wp14:sizeRelH relativeFrom="page">
                    <wp14:pctWidth>0</wp14:pctWidth>
                  </wp14:sizeRelH>
                  <wp14:sizeRelV relativeFrom="page">
                    <wp14:pctHeight>0</wp14:pctHeight>
                  </wp14:sizeRelV>
                </wp:anchor>
              </w:drawing>
            </w:r>
          </w:p>
        </w:tc>
      </w:tr>
      <w:tr w:rsidR="009F76F0" w:rsidTr="007F0D2B">
        <w:trPr>
          <w:trHeight w:val="288"/>
        </w:trPr>
        <w:tc>
          <w:tcPr>
            <w:tcW w:w="10188" w:type="dxa"/>
            <w:vAlign w:val="center"/>
          </w:tcPr>
          <w:p w:rsidR="009F76F0" w:rsidRPr="0038640B" w:rsidRDefault="009F76F0" w:rsidP="009F57FB">
            <w:pPr>
              <w:jc w:val="center"/>
              <w:rPr>
                <w:rFonts w:ascii="Times New Roman" w:hAnsi="Times New Roman" w:cs="Times New Roman"/>
                <w:b/>
                <w:sz w:val="20"/>
                <w:szCs w:val="20"/>
              </w:rPr>
            </w:pPr>
            <w:r>
              <w:rPr>
                <w:rFonts w:ascii="Times New Roman" w:hAnsi="Times New Roman" w:cs="Times New Roman"/>
                <w:b/>
                <w:sz w:val="20"/>
                <w:szCs w:val="20"/>
              </w:rPr>
              <w:t>Figure 2</w:t>
            </w:r>
            <w:r w:rsidRPr="0038640B">
              <w:rPr>
                <w:rFonts w:ascii="Times New Roman" w:hAnsi="Times New Roman" w:cs="Times New Roman"/>
                <w:b/>
                <w:sz w:val="20"/>
                <w:szCs w:val="20"/>
              </w:rPr>
              <w:t xml:space="preserve">   </w:t>
            </w:r>
            <w:r w:rsidR="009F57FB">
              <w:rPr>
                <w:rFonts w:ascii="Times New Roman" w:hAnsi="Times New Roman" w:cs="Times New Roman"/>
                <w:b/>
                <w:sz w:val="20"/>
                <w:szCs w:val="20"/>
              </w:rPr>
              <w:t>AD7476 Serial Timing Diagram</w:t>
            </w:r>
          </w:p>
        </w:tc>
      </w:tr>
    </w:tbl>
    <w:p w:rsidR="009F76F0" w:rsidRDefault="009F76F0" w:rsidP="00DA44AF">
      <w:pPr>
        <w:spacing w:line="240" w:lineRule="auto"/>
        <w:rPr>
          <w:rFonts w:ascii="Times New Roman" w:hAnsi="Times New Roman" w:cs="Times New Roman"/>
          <w:sz w:val="24"/>
          <w:szCs w:val="24"/>
        </w:rPr>
      </w:pPr>
    </w:p>
    <w:p w:rsidR="00B07DD1" w:rsidRPr="00C371ED" w:rsidRDefault="00371FBE" w:rsidP="00B07DD1">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Hardware Setup</w:t>
      </w:r>
    </w:p>
    <w:p w:rsidR="00F11DF7" w:rsidRDefault="00F11DF7" w:rsidP="00C371ED">
      <w:pPr>
        <w:spacing w:line="240" w:lineRule="auto"/>
        <w:rPr>
          <w:rFonts w:ascii="Times New Roman" w:hAnsi="Times New Roman" w:cs="Times New Roman"/>
          <w:sz w:val="24"/>
          <w:szCs w:val="24"/>
        </w:rPr>
      </w:pPr>
      <w:r>
        <w:rPr>
          <w:rFonts w:ascii="Times New Roman" w:hAnsi="Times New Roman" w:cs="Times New Roman"/>
          <w:sz w:val="24"/>
          <w:szCs w:val="24"/>
        </w:rPr>
        <w:t xml:space="preserve">Plug the VGA monitor into the VGA port on the </w:t>
      </w:r>
      <w:r w:rsidRPr="00F11DF7">
        <w:rPr>
          <w:rFonts w:ascii="Times New Roman" w:hAnsi="Times New Roman" w:cs="Times New Roman"/>
          <w:i/>
          <w:sz w:val="24"/>
          <w:szCs w:val="24"/>
        </w:rPr>
        <w:t>Nexys2</w:t>
      </w:r>
      <w:r>
        <w:rPr>
          <w:rFonts w:ascii="Times New Roman" w:hAnsi="Times New Roman" w:cs="Times New Roman"/>
          <w:sz w:val="24"/>
          <w:szCs w:val="24"/>
        </w:rPr>
        <w:t xml:space="preserve"> board as shown in Figure 4.</w:t>
      </w:r>
    </w:p>
    <w:p w:rsidR="00B07DD1" w:rsidRDefault="00602D38" w:rsidP="00C371ED">
      <w:pPr>
        <w:spacing w:line="240" w:lineRule="auto"/>
        <w:rPr>
          <w:rFonts w:ascii="Times New Roman" w:hAnsi="Times New Roman" w:cs="Times New Roman"/>
          <w:sz w:val="24"/>
          <w:szCs w:val="24"/>
        </w:rPr>
      </w:pPr>
      <w:r>
        <w:rPr>
          <w:rFonts w:ascii="Times New Roman" w:hAnsi="Times New Roman" w:cs="Times New Roman"/>
          <w:sz w:val="24"/>
          <w:szCs w:val="24"/>
        </w:rPr>
        <w:t xml:space="preserve">A </w:t>
      </w:r>
      <m:oMath>
        <m:r>
          <w:rPr>
            <w:rFonts w:ascii="Cambria Math" w:hAnsi="Cambria Math" w:cs="Times New Roman"/>
            <w:sz w:val="24"/>
            <w:szCs w:val="24"/>
          </w:rPr>
          <m:t>5 k</m:t>
        </m:r>
        <m:r>
          <m:rPr>
            <m:sty m:val="p"/>
          </m:rPr>
          <w:rPr>
            <w:rFonts w:ascii="Cambria Math" w:hAnsi="Cambria Math" w:cs="Times New Roman"/>
            <w:sz w:val="24"/>
            <w:szCs w:val="24"/>
          </w:rPr>
          <m:t>Ω</m:t>
        </m:r>
      </m:oMath>
      <w:r>
        <w:rPr>
          <w:rFonts w:ascii="Times New Roman" w:eastAsiaTheme="minorEastAsia" w:hAnsi="Times New Roman" w:cs="Times New Roman"/>
          <w:sz w:val="24"/>
          <w:szCs w:val="24"/>
        </w:rPr>
        <w:t xml:space="preserve"> potentiometer is used to control the bat position by delivering a varying voltage to the ADC as shown in Figure 3. </w:t>
      </w:r>
      <w:r w:rsidR="003362BF">
        <w:rPr>
          <w:rFonts w:ascii="Times New Roman" w:hAnsi="Times New Roman" w:cs="Times New Roman"/>
          <w:sz w:val="24"/>
          <w:szCs w:val="24"/>
        </w:rPr>
        <w:t xml:space="preserve">Plug the </w:t>
      </w:r>
      <w:r>
        <w:rPr>
          <w:rFonts w:ascii="Times New Roman" w:hAnsi="Times New Roman" w:cs="Times New Roman"/>
          <w:i/>
          <w:sz w:val="24"/>
          <w:szCs w:val="24"/>
        </w:rPr>
        <w:t>PmodAD1</w:t>
      </w:r>
      <w:r w:rsidR="003362BF">
        <w:rPr>
          <w:rFonts w:ascii="Times New Roman" w:hAnsi="Times New Roman" w:cs="Times New Roman"/>
          <w:i/>
          <w:sz w:val="24"/>
          <w:szCs w:val="24"/>
        </w:rPr>
        <w:t xml:space="preserve"> </w:t>
      </w:r>
      <w:r w:rsidR="003362BF">
        <w:rPr>
          <w:rFonts w:ascii="Times New Roman" w:hAnsi="Times New Roman" w:cs="Times New Roman"/>
          <w:sz w:val="24"/>
          <w:szCs w:val="24"/>
        </w:rPr>
        <w:t xml:space="preserve">module into PMOD jack </w:t>
      </w:r>
      <w:r w:rsidR="003362BF" w:rsidRPr="003362BF">
        <w:rPr>
          <w:rFonts w:ascii="Times New Roman" w:hAnsi="Times New Roman" w:cs="Times New Roman"/>
          <w:i/>
          <w:sz w:val="24"/>
          <w:szCs w:val="24"/>
        </w:rPr>
        <w:t>JA1</w:t>
      </w:r>
      <w:r w:rsidR="003362BF">
        <w:rPr>
          <w:rFonts w:ascii="Times New Roman" w:hAnsi="Times New Roman" w:cs="Times New Roman"/>
          <w:sz w:val="24"/>
          <w:szCs w:val="24"/>
        </w:rPr>
        <w:t xml:space="preserve"> on the </w:t>
      </w:r>
      <w:r w:rsidR="003362BF" w:rsidRPr="003362BF">
        <w:rPr>
          <w:rFonts w:ascii="Times New Roman" w:hAnsi="Times New Roman" w:cs="Times New Roman"/>
          <w:i/>
          <w:sz w:val="24"/>
          <w:szCs w:val="24"/>
        </w:rPr>
        <w:t>Nexys2</w:t>
      </w:r>
      <w:r>
        <w:rPr>
          <w:rFonts w:ascii="Times New Roman" w:hAnsi="Times New Roman" w:cs="Times New Roman"/>
          <w:sz w:val="24"/>
          <w:szCs w:val="24"/>
        </w:rPr>
        <w:t xml:space="preserve"> boards as shown in Figure 4</w:t>
      </w:r>
      <w:r w:rsidR="003362BF">
        <w:rPr>
          <w:rFonts w:ascii="Times New Roman" w:hAnsi="Times New Roman" w:cs="Times New Roman"/>
          <w:sz w:val="24"/>
          <w:szCs w:val="24"/>
        </w:rPr>
        <w:t xml:space="preserve">. Note that </w:t>
      </w:r>
      <w:r w:rsidR="00D00D06">
        <w:rPr>
          <w:rFonts w:ascii="Times New Roman" w:hAnsi="Times New Roman" w:cs="Times New Roman"/>
          <w:sz w:val="24"/>
          <w:szCs w:val="24"/>
        </w:rPr>
        <w:t xml:space="preserve">the </w:t>
      </w:r>
      <w:r>
        <w:rPr>
          <w:rFonts w:ascii="Times New Roman" w:hAnsi="Times New Roman" w:cs="Times New Roman"/>
          <w:i/>
          <w:sz w:val="24"/>
          <w:szCs w:val="24"/>
        </w:rPr>
        <w:t>PmodAD1</w:t>
      </w:r>
      <w:r w:rsidR="00D00D06">
        <w:rPr>
          <w:rFonts w:ascii="Times New Roman" w:hAnsi="Times New Roman" w:cs="Times New Roman"/>
          <w:i/>
          <w:sz w:val="24"/>
          <w:szCs w:val="24"/>
        </w:rPr>
        <w:t xml:space="preserve"> </w:t>
      </w:r>
      <w:r w:rsidR="00D00D06">
        <w:rPr>
          <w:rFonts w:ascii="Times New Roman" w:hAnsi="Times New Roman" w:cs="Times New Roman"/>
          <w:sz w:val="24"/>
          <w:szCs w:val="24"/>
        </w:rPr>
        <w:t xml:space="preserve">has only 6 pins whereas the jack JA1 has 12 sockets (2 rows of 6). Plug the module into the </w:t>
      </w:r>
      <w:r w:rsidR="00D00D06" w:rsidRPr="00D00D06">
        <w:rPr>
          <w:rFonts w:ascii="Times New Roman" w:hAnsi="Times New Roman" w:cs="Times New Roman"/>
          <w:sz w:val="24"/>
          <w:szCs w:val="24"/>
          <w:u w:val="single"/>
        </w:rPr>
        <w:t>top</w:t>
      </w:r>
      <w:r w:rsidR="00D00D06">
        <w:rPr>
          <w:rFonts w:ascii="Times New Roman" w:hAnsi="Times New Roman" w:cs="Times New Roman"/>
          <w:sz w:val="24"/>
          <w:szCs w:val="24"/>
        </w:rPr>
        <w:t xml:space="preserve"> row of sockets on JA1. Please be careful not to bend the pins on the </w:t>
      </w:r>
      <w:r>
        <w:rPr>
          <w:rFonts w:ascii="Times New Roman" w:hAnsi="Times New Roman" w:cs="Times New Roman"/>
          <w:i/>
          <w:sz w:val="24"/>
          <w:szCs w:val="24"/>
        </w:rPr>
        <w:t>PmodAD1</w:t>
      </w:r>
      <w:r w:rsidR="00D00D06">
        <w:rPr>
          <w:rFonts w:ascii="Times New Roman" w:hAnsi="Times New Roman" w:cs="Times New Roman"/>
          <w:i/>
          <w:sz w:val="24"/>
          <w:szCs w:val="24"/>
        </w:rPr>
        <w:t xml:space="preserve"> </w:t>
      </w:r>
      <w:r w:rsidR="00D00D06">
        <w:rPr>
          <w:rFonts w:ascii="Times New Roman" w:hAnsi="Times New Roman" w:cs="Times New Roman"/>
          <w:sz w:val="24"/>
          <w:szCs w:val="24"/>
        </w:rPr>
        <w:t xml:space="preserve">module. </w:t>
      </w:r>
      <w:r>
        <w:rPr>
          <w:rFonts w:ascii="Times New Roman" w:hAnsi="Times New Roman" w:cs="Times New Roman"/>
          <w:sz w:val="24"/>
          <w:szCs w:val="24"/>
        </w:rPr>
        <w:t xml:space="preserve">Now plug the cable from the potentiometer into </w:t>
      </w:r>
      <w:r w:rsidR="00AE4200">
        <w:rPr>
          <w:rFonts w:ascii="Times New Roman" w:hAnsi="Times New Roman" w:cs="Times New Roman"/>
          <w:sz w:val="24"/>
          <w:szCs w:val="24"/>
        </w:rPr>
        <w:t>the J2</w:t>
      </w:r>
      <w:r>
        <w:rPr>
          <w:rFonts w:ascii="Times New Roman" w:hAnsi="Times New Roman" w:cs="Times New Roman"/>
          <w:sz w:val="24"/>
          <w:szCs w:val="24"/>
        </w:rPr>
        <w:t xml:space="preserve"> connector on the </w:t>
      </w:r>
      <w:r w:rsidRPr="00793963">
        <w:rPr>
          <w:rFonts w:ascii="Times New Roman" w:hAnsi="Times New Roman" w:cs="Times New Roman"/>
          <w:i/>
          <w:sz w:val="24"/>
          <w:szCs w:val="24"/>
        </w:rPr>
        <w:t>PmodAD1</w:t>
      </w:r>
      <w:r>
        <w:rPr>
          <w:rFonts w:ascii="Times New Roman" w:hAnsi="Times New Roman" w:cs="Times New Roman"/>
          <w:sz w:val="24"/>
          <w:szCs w:val="24"/>
        </w:rPr>
        <w:t xml:space="preserve"> module, so that the white orientation symbol is on the left as shown in the Figure.</w:t>
      </w:r>
      <w:r w:rsidR="00F11DF7">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E4200" w:rsidTr="00AE4200">
        <w:trPr>
          <w:trHeight w:val="3672"/>
        </w:trPr>
        <w:tc>
          <w:tcPr>
            <w:tcW w:w="9576" w:type="dxa"/>
          </w:tcPr>
          <w:p w:rsidR="00AE4200" w:rsidRDefault="00AE4200" w:rsidP="004D7E5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5A5C52E2" wp14:editId="22E49EB7">
                  <wp:simplePos x="0" y="0"/>
                  <wp:positionH relativeFrom="column">
                    <wp:posOffset>466725</wp:posOffset>
                  </wp:positionH>
                  <wp:positionV relativeFrom="paragraph">
                    <wp:posOffset>64770</wp:posOffset>
                  </wp:positionV>
                  <wp:extent cx="4972050" cy="2067527"/>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2067527"/>
                          </a:xfrm>
                          <a:prstGeom prst="rect">
                            <a:avLst/>
                          </a:prstGeom>
                          <a:noFill/>
                        </pic:spPr>
                      </pic:pic>
                    </a:graphicData>
                  </a:graphic>
                  <wp14:sizeRelH relativeFrom="page">
                    <wp14:pctWidth>0</wp14:pctWidth>
                  </wp14:sizeRelH>
                  <wp14:sizeRelV relativeFrom="page">
                    <wp14:pctHeight>0</wp14:pctHeight>
                  </wp14:sizeRelV>
                </wp:anchor>
              </w:drawing>
            </w:r>
          </w:p>
        </w:tc>
      </w:tr>
      <w:tr w:rsidR="00AE4200" w:rsidTr="004D7E5F">
        <w:trPr>
          <w:trHeight w:val="450"/>
        </w:trPr>
        <w:tc>
          <w:tcPr>
            <w:tcW w:w="9576" w:type="dxa"/>
            <w:vAlign w:val="center"/>
          </w:tcPr>
          <w:p w:rsidR="00AE4200" w:rsidRPr="0038640B" w:rsidRDefault="00AE4200" w:rsidP="00AE4200">
            <w:pPr>
              <w:jc w:val="center"/>
              <w:rPr>
                <w:rFonts w:ascii="Times New Roman" w:hAnsi="Times New Roman" w:cs="Times New Roman"/>
                <w:b/>
                <w:sz w:val="20"/>
                <w:szCs w:val="20"/>
              </w:rPr>
            </w:pPr>
            <w:r>
              <w:rPr>
                <w:rFonts w:ascii="Times New Roman" w:hAnsi="Times New Roman" w:cs="Times New Roman"/>
                <w:b/>
                <w:sz w:val="20"/>
                <w:szCs w:val="20"/>
              </w:rPr>
              <w:t>Figure 3    Potentiometer used to generate varying voltage input to ADC</w:t>
            </w:r>
          </w:p>
        </w:tc>
      </w:tr>
    </w:tbl>
    <w:p w:rsidR="00AE4200" w:rsidRDefault="00AE4200" w:rsidP="00C371ED">
      <w:pPr>
        <w:spacing w:line="240" w:lineRule="auto"/>
        <w:rPr>
          <w:rFonts w:ascii="Times New Roman" w:hAnsi="Times New Roman" w:cs="Times New Roman"/>
          <w:sz w:val="24"/>
          <w:szCs w:val="24"/>
        </w:rPr>
      </w:pPr>
    </w:p>
    <w:p w:rsidR="00AE4200" w:rsidRPr="00D00D06" w:rsidRDefault="00AE4200" w:rsidP="00C371ED">
      <w:pPr>
        <w:spacing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71FBE" w:rsidTr="00D00D06">
        <w:trPr>
          <w:trHeight w:val="4680"/>
        </w:trPr>
        <w:tc>
          <w:tcPr>
            <w:tcW w:w="9576" w:type="dxa"/>
          </w:tcPr>
          <w:p w:rsidR="00371FBE" w:rsidRDefault="00C5612D" w:rsidP="00665B9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1085850</wp:posOffset>
                  </wp:positionH>
                  <wp:positionV relativeFrom="paragraph">
                    <wp:posOffset>69215</wp:posOffset>
                  </wp:positionV>
                  <wp:extent cx="3780155" cy="289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2895600"/>
                          </a:xfrm>
                          <a:prstGeom prst="rect">
                            <a:avLst/>
                          </a:prstGeom>
                          <a:noFill/>
                        </pic:spPr>
                      </pic:pic>
                    </a:graphicData>
                  </a:graphic>
                  <wp14:sizeRelH relativeFrom="page">
                    <wp14:pctWidth>0</wp14:pctWidth>
                  </wp14:sizeRelH>
                  <wp14:sizeRelV relativeFrom="page">
                    <wp14:pctHeight>0</wp14:pctHeight>
                  </wp14:sizeRelV>
                </wp:anchor>
              </w:drawing>
            </w:r>
          </w:p>
        </w:tc>
        <w:bookmarkStart w:id="0" w:name="_GoBack"/>
        <w:bookmarkEnd w:id="0"/>
      </w:tr>
      <w:tr w:rsidR="00371FBE" w:rsidTr="00D00D06">
        <w:trPr>
          <w:trHeight w:val="450"/>
        </w:trPr>
        <w:tc>
          <w:tcPr>
            <w:tcW w:w="9576" w:type="dxa"/>
            <w:vAlign w:val="center"/>
          </w:tcPr>
          <w:p w:rsidR="00371FBE" w:rsidRPr="0038640B" w:rsidRDefault="007B63FA" w:rsidP="007B63FA">
            <w:pPr>
              <w:jc w:val="center"/>
              <w:rPr>
                <w:rFonts w:ascii="Times New Roman" w:hAnsi="Times New Roman" w:cs="Times New Roman"/>
                <w:b/>
                <w:sz w:val="20"/>
                <w:szCs w:val="20"/>
              </w:rPr>
            </w:pPr>
            <w:r>
              <w:rPr>
                <w:rFonts w:ascii="Times New Roman" w:hAnsi="Times New Roman" w:cs="Times New Roman"/>
                <w:b/>
                <w:sz w:val="20"/>
                <w:szCs w:val="20"/>
              </w:rPr>
              <w:t>Figure</w:t>
            </w:r>
            <w:r w:rsidR="00AE4200">
              <w:rPr>
                <w:rFonts w:ascii="Times New Roman" w:hAnsi="Times New Roman" w:cs="Times New Roman"/>
                <w:b/>
                <w:sz w:val="20"/>
                <w:szCs w:val="20"/>
              </w:rPr>
              <w:t xml:space="preserve"> 4</w:t>
            </w:r>
            <w:r w:rsidR="002201B2">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2201B2">
              <w:rPr>
                <w:rFonts w:ascii="Times New Roman" w:hAnsi="Times New Roman" w:cs="Times New Roman"/>
                <w:b/>
                <w:sz w:val="20"/>
                <w:szCs w:val="20"/>
              </w:rPr>
              <w:t xml:space="preserve">  </w:t>
            </w:r>
            <w:r w:rsidR="00AE4200">
              <w:rPr>
                <w:rFonts w:ascii="Times New Roman" w:hAnsi="Times New Roman" w:cs="Times New Roman"/>
                <w:b/>
                <w:sz w:val="20"/>
                <w:szCs w:val="20"/>
              </w:rPr>
              <w:t>PmodAD1</w:t>
            </w:r>
            <w:r>
              <w:rPr>
                <w:rFonts w:ascii="Times New Roman" w:hAnsi="Times New Roman" w:cs="Times New Roman"/>
                <w:b/>
                <w:sz w:val="20"/>
                <w:szCs w:val="20"/>
              </w:rPr>
              <w:t xml:space="preserve"> Module inserted in PMOD jack JA1</w:t>
            </w:r>
            <w:r w:rsidR="00AE4200">
              <w:rPr>
                <w:rFonts w:ascii="Times New Roman" w:hAnsi="Times New Roman" w:cs="Times New Roman"/>
                <w:b/>
                <w:sz w:val="20"/>
                <w:szCs w:val="20"/>
              </w:rPr>
              <w:t xml:space="preserve"> with connector cable to potentiometer</w:t>
            </w:r>
          </w:p>
        </w:tc>
      </w:tr>
    </w:tbl>
    <w:p w:rsidR="00B07DD1" w:rsidRDefault="00B07DD1" w:rsidP="00C371ED">
      <w:pPr>
        <w:spacing w:line="240" w:lineRule="auto"/>
        <w:rPr>
          <w:rFonts w:ascii="Times New Roman" w:hAnsi="Times New Roman" w:cs="Times New Roman"/>
          <w:sz w:val="24"/>
          <w:szCs w:val="24"/>
        </w:rPr>
      </w:pPr>
    </w:p>
    <w:p w:rsidR="00371FBE" w:rsidRPr="00C371ED" w:rsidRDefault="00D00D06" w:rsidP="00371FBE">
      <w:pPr>
        <w:pStyle w:val="ListParagraph"/>
        <w:numPr>
          <w:ilvl w:val="0"/>
          <w:numId w:val="10"/>
        </w:numPr>
        <w:spacing w:line="240" w:lineRule="auto"/>
        <w:ind w:left="360"/>
        <w:rPr>
          <w:rFonts w:ascii="Times New Roman" w:hAnsi="Times New Roman" w:cs="Times New Roman"/>
          <w:b/>
          <w:sz w:val="32"/>
          <w:szCs w:val="32"/>
          <w:u w:val="single"/>
        </w:rPr>
      </w:pPr>
      <w:r>
        <w:rPr>
          <w:rFonts w:ascii="Times New Roman" w:hAnsi="Times New Roman" w:cs="Times New Roman"/>
          <w:b/>
          <w:sz w:val="32"/>
          <w:szCs w:val="32"/>
          <w:u w:val="single"/>
        </w:rPr>
        <w:t xml:space="preserve">Configuring the </w:t>
      </w:r>
      <w:r w:rsidR="00371FBE">
        <w:rPr>
          <w:rFonts w:ascii="Times New Roman" w:hAnsi="Times New Roman" w:cs="Times New Roman"/>
          <w:b/>
          <w:sz w:val="32"/>
          <w:szCs w:val="32"/>
          <w:u w:val="single"/>
        </w:rPr>
        <w:t>FPGA</w:t>
      </w:r>
    </w:p>
    <w:p w:rsidR="00371FBE" w:rsidRPr="00286D32" w:rsidRDefault="00371FBE" w:rsidP="00371FBE">
      <w:pPr>
        <w:spacing w:line="240" w:lineRule="auto"/>
        <w:rPr>
          <w:rFonts w:ascii="Times New Roman" w:hAnsi="Times New Roman" w:cs="Times New Roman"/>
          <w:b/>
          <w:sz w:val="28"/>
          <w:szCs w:val="28"/>
        </w:rPr>
      </w:pPr>
      <w:r>
        <w:rPr>
          <w:rFonts w:ascii="Times New Roman" w:hAnsi="Times New Roman" w:cs="Times New Roman"/>
          <w:b/>
          <w:sz w:val="28"/>
          <w:szCs w:val="28"/>
        </w:rPr>
        <w:t>4.1</w:t>
      </w:r>
      <w:r w:rsidRPr="00286D32">
        <w:rPr>
          <w:rFonts w:ascii="Times New Roman" w:hAnsi="Times New Roman" w:cs="Times New Roman"/>
          <w:b/>
          <w:sz w:val="28"/>
          <w:szCs w:val="28"/>
        </w:rPr>
        <w:t xml:space="preserve"> </w:t>
      </w:r>
      <w:r>
        <w:rPr>
          <w:rFonts w:ascii="Times New Roman" w:hAnsi="Times New Roman" w:cs="Times New Roman"/>
          <w:b/>
          <w:sz w:val="28"/>
          <w:szCs w:val="28"/>
        </w:rPr>
        <w:t>Create a New Project</w:t>
      </w:r>
    </w:p>
    <w:p w:rsidR="00B07DD1" w:rsidRDefault="00836FD3" w:rsidP="00C371ED">
      <w:pPr>
        <w:spacing w:line="240" w:lineRule="auto"/>
        <w:rPr>
          <w:rFonts w:ascii="Times New Roman" w:hAnsi="Times New Roman" w:cs="Times New Roman"/>
          <w:sz w:val="24"/>
          <w:szCs w:val="24"/>
        </w:rPr>
      </w:pPr>
      <w:r>
        <w:rPr>
          <w:rFonts w:ascii="Times New Roman" w:hAnsi="Times New Roman" w:cs="Times New Roman"/>
          <w:sz w:val="24"/>
          <w:szCs w:val="24"/>
        </w:rPr>
        <w:t xml:space="preserve">Use the Xilinx ISE software to create a new project named </w:t>
      </w:r>
      <w:r w:rsidR="00005C03">
        <w:rPr>
          <w:rFonts w:ascii="Times New Roman" w:hAnsi="Times New Roman" w:cs="Times New Roman"/>
          <w:i/>
          <w:sz w:val="24"/>
          <w:szCs w:val="24"/>
        </w:rPr>
        <w:t>Pong</w:t>
      </w:r>
      <w:r>
        <w:rPr>
          <w:rFonts w:ascii="Times New Roman" w:hAnsi="Times New Roman" w:cs="Times New Roman"/>
          <w:sz w:val="24"/>
          <w:szCs w:val="24"/>
        </w:rPr>
        <w:t xml:space="preserve"> using the same </w:t>
      </w:r>
      <w:r w:rsidRPr="00836FD3">
        <w:rPr>
          <w:rFonts w:ascii="Times New Roman" w:hAnsi="Times New Roman" w:cs="Times New Roman"/>
          <w:i/>
          <w:sz w:val="24"/>
          <w:szCs w:val="24"/>
        </w:rPr>
        <w:t>project settings</w:t>
      </w:r>
      <w:r>
        <w:rPr>
          <w:rFonts w:ascii="Times New Roman" w:hAnsi="Times New Roman" w:cs="Times New Roman"/>
          <w:sz w:val="24"/>
          <w:szCs w:val="24"/>
        </w:rPr>
        <w:t xml:space="preserve"> as in Labs 1 and 2.</w:t>
      </w:r>
    </w:p>
    <w:p w:rsidR="00836FD3" w:rsidRPr="00286D32" w:rsidRDefault="00836FD3" w:rsidP="00836FD3">
      <w:pPr>
        <w:spacing w:line="240" w:lineRule="auto"/>
        <w:rPr>
          <w:rFonts w:ascii="Times New Roman" w:hAnsi="Times New Roman" w:cs="Times New Roman"/>
          <w:b/>
          <w:sz w:val="28"/>
          <w:szCs w:val="28"/>
        </w:rPr>
      </w:pPr>
      <w:r>
        <w:rPr>
          <w:rFonts w:ascii="Times New Roman" w:hAnsi="Times New Roman" w:cs="Times New Roman"/>
          <w:b/>
          <w:sz w:val="28"/>
          <w:szCs w:val="28"/>
        </w:rPr>
        <w:t>4.2</w:t>
      </w:r>
      <w:r w:rsidRPr="00286D32">
        <w:rPr>
          <w:rFonts w:ascii="Times New Roman" w:hAnsi="Times New Roman" w:cs="Times New Roman"/>
          <w:b/>
          <w:sz w:val="28"/>
          <w:szCs w:val="28"/>
        </w:rPr>
        <w:t xml:space="preserve"> </w:t>
      </w:r>
      <w:r>
        <w:rPr>
          <w:rFonts w:ascii="Times New Roman" w:hAnsi="Times New Roman" w:cs="Times New Roman"/>
          <w:b/>
          <w:sz w:val="28"/>
          <w:szCs w:val="28"/>
        </w:rPr>
        <w:t>A</w:t>
      </w:r>
      <w:r w:rsidR="00FB1DD3">
        <w:rPr>
          <w:rFonts w:ascii="Times New Roman" w:hAnsi="Times New Roman" w:cs="Times New Roman"/>
          <w:b/>
          <w:sz w:val="28"/>
          <w:szCs w:val="28"/>
        </w:rPr>
        <w:t>dd Source for</w:t>
      </w:r>
      <w:r w:rsidR="00AD5D0F">
        <w:rPr>
          <w:rFonts w:ascii="Times New Roman" w:hAnsi="Times New Roman" w:cs="Times New Roman"/>
          <w:b/>
          <w:sz w:val="28"/>
          <w:szCs w:val="28"/>
        </w:rPr>
        <w:t xml:space="preserve"> </w:t>
      </w:r>
      <w:r w:rsidR="00FB1DD3">
        <w:rPr>
          <w:rFonts w:ascii="Times New Roman" w:hAnsi="Times New Roman" w:cs="Times New Roman"/>
          <w:b/>
          <w:sz w:val="28"/>
          <w:szCs w:val="28"/>
        </w:rPr>
        <w:t xml:space="preserve"> </w:t>
      </w:r>
      <w:r w:rsidR="00AD5D0F">
        <w:rPr>
          <w:rFonts w:ascii="Times New Roman" w:hAnsi="Times New Roman" w:cs="Times New Roman"/>
          <w:b/>
          <w:sz w:val="28"/>
          <w:szCs w:val="28"/>
        </w:rPr>
        <w:t>“</w:t>
      </w:r>
      <w:r w:rsidR="00005C03">
        <w:rPr>
          <w:rFonts w:ascii="Times New Roman" w:hAnsi="Times New Roman" w:cs="Times New Roman"/>
          <w:b/>
          <w:sz w:val="28"/>
          <w:szCs w:val="28"/>
        </w:rPr>
        <w:t>vga_sync</w:t>
      </w:r>
      <w:r w:rsidR="00AD5D0F">
        <w:rPr>
          <w:rFonts w:ascii="Times New Roman" w:hAnsi="Times New Roman" w:cs="Times New Roman"/>
          <w:b/>
          <w:sz w:val="28"/>
          <w:szCs w:val="28"/>
        </w:rPr>
        <w:t>”</w:t>
      </w:r>
    </w:p>
    <w:p w:rsidR="002C08AB" w:rsidRDefault="00836FD3" w:rsidP="002C08AB">
      <w:pPr>
        <w:spacing w:line="240" w:lineRule="auto"/>
        <w:rPr>
          <w:rFonts w:ascii="Times New Roman" w:hAnsi="Times New Roman" w:cs="Times New Roman"/>
          <w:sz w:val="24"/>
          <w:szCs w:val="24"/>
        </w:rPr>
      </w:pPr>
      <w:r>
        <w:rPr>
          <w:rFonts w:ascii="Times New Roman" w:hAnsi="Times New Roman" w:cs="Times New Roman"/>
          <w:sz w:val="24"/>
          <w:szCs w:val="24"/>
        </w:rPr>
        <w:t xml:space="preserve">Create a new VHDL source module called </w:t>
      </w:r>
      <w:r w:rsidR="00005C03">
        <w:rPr>
          <w:rFonts w:ascii="Times New Roman" w:hAnsi="Times New Roman" w:cs="Times New Roman"/>
          <w:i/>
          <w:sz w:val="24"/>
          <w:szCs w:val="24"/>
        </w:rPr>
        <w:t>vga_sync</w:t>
      </w:r>
      <w:r w:rsidR="002C08AB">
        <w:rPr>
          <w:rFonts w:ascii="Times New Roman" w:hAnsi="Times New Roman" w:cs="Times New Roman"/>
          <w:sz w:val="24"/>
          <w:szCs w:val="24"/>
        </w:rPr>
        <w:t xml:space="preserve"> and load the following source code into the edit window. </w:t>
      </w:r>
      <w:r>
        <w:rPr>
          <w:rFonts w:ascii="Times New Roman" w:hAnsi="Times New Roman" w:cs="Times New Roman"/>
          <w:sz w:val="24"/>
          <w:szCs w:val="24"/>
        </w:rPr>
        <w:t xml:space="preserve"> </w:t>
      </w:r>
      <w:r w:rsidR="00005C03">
        <w:rPr>
          <w:rFonts w:ascii="Times New Roman" w:hAnsi="Times New Roman" w:cs="Times New Roman"/>
          <w:sz w:val="24"/>
          <w:szCs w:val="24"/>
        </w:rPr>
        <w:t xml:space="preserve">This is the same code we used in Labs 3 and 4 to generate VGA sync and timing signals. </w:t>
      </w:r>
      <w:r w:rsidR="002C08AB">
        <w:rPr>
          <w:rFonts w:ascii="Times New Roman" w:hAnsi="Times New Roman" w:cs="Times New Roman"/>
          <w:sz w:val="24"/>
          <w:szCs w:val="24"/>
        </w:rPr>
        <w:t xml:space="preserve">Expand the </w:t>
      </w:r>
      <w:r w:rsidR="002C08AB" w:rsidRPr="00BB3FC4">
        <w:rPr>
          <w:rFonts w:ascii="Times New Roman" w:hAnsi="Times New Roman" w:cs="Times New Roman"/>
          <w:b/>
          <w:sz w:val="24"/>
          <w:szCs w:val="24"/>
        </w:rPr>
        <w:t>Synthesize</w:t>
      </w:r>
      <w:r w:rsidR="002C08AB">
        <w:rPr>
          <w:rFonts w:ascii="Times New Roman" w:hAnsi="Times New Roman" w:cs="Times New Roman"/>
          <w:sz w:val="24"/>
          <w:szCs w:val="24"/>
        </w:rPr>
        <w:t xml:space="preserve"> command in the </w:t>
      </w:r>
      <w:r w:rsidR="002C08AB" w:rsidRPr="00BB3FC4">
        <w:rPr>
          <w:rFonts w:ascii="Times New Roman" w:hAnsi="Times New Roman" w:cs="Times New Roman"/>
          <w:i/>
          <w:sz w:val="24"/>
          <w:szCs w:val="24"/>
        </w:rPr>
        <w:t>Process</w:t>
      </w:r>
      <w:r w:rsidR="002C08AB">
        <w:rPr>
          <w:rFonts w:ascii="Times New Roman" w:hAnsi="Times New Roman" w:cs="Times New Roman"/>
          <w:sz w:val="24"/>
          <w:szCs w:val="24"/>
        </w:rPr>
        <w:t xml:space="preserve"> window and run </w:t>
      </w:r>
      <w:r w:rsidR="002C08AB" w:rsidRPr="00AD5D0F">
        <w:rPr>
          <w:rFonts w:ascii="Times New Roman" w:hAnsi="Times New Roman" w:cs="Times New Roman"/>
          <w:b/>
          <w:sz w:val="24"/>
          <w:szCs w:val="24"/>
        </w:rPr>
        <w:t>Check Syntax</w:t>
      </w:r>
      <w:r w:rsidR="002C08AB">
        <w:rPr>
          <w:rFonts w:ascii="Times New Roman" w:hAnsi="Times New Roman" w:cs="Times New Roman"/>
          <w:sz w:val="24"/>
          <w:szCs w:val="24"/>
        </w:rPr>
        <w:t xml:space="preserve"> to verify that you have entered the code correctly.</w:t>
      </w:r>
    </w:p>
    <w:p w:rsidR="00042C25" w:rsidRDefault="00042C25" w:rsidP="00C371ED">
      <w:pPr>
        <w:pBdr>
          <w:bottom w:val="single" w:sz="6" w:space="1" w:color="auto"/>
        </w:pBdr>
        <w:spacing w:line="240" w:lineRule="auto"/>
        <w:rPr>
          <w:rFonts w:ascii="Times New Roman" w:hAnsi="Times New Roman" w:cs="Times New Roman"/>
          <w:sz w:val="24"/>
          <w:szCs w:val="24"/>
        </w:rPr>
      </w:pP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library IEEE;</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use IEEE.STD_LOGIC_1164.ALL;</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use IEEE.STD_LOGIC_UNSIGNED.ALL;</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entity vga_sync is</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Port ( clock_25MHz : in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red : in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green : in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blue : in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red_out : out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lastRenderedPageBreak/>
        <w:t xml:space="preserve">           green_out : out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blue_out : out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hsync : out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vsync : out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pixel_row : out  STD_LOGIC_VECTOR (9 downto 0);</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 xml:space="preserve">           pixel_col : out  STD_LOGIC_VECTOR (9 downto 0));</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end vga_sync;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architecture Behavioral of vga_sync is</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signal h_cnt, v_cnt: STD_LOGIC_VECTOR (9 DOWNTO 0);</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begin</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sync_pr:</w:t>
      </w:r>
      <w:r w:rsidRPr="00005C03">
        <w:rPr>
          <w:rFonts w:ascii="Times New Roman" w:hAnsi="Times New Roman" w:cs="Times New Roman"/>
          <w:color w:val="1F497D" w:themeColor="text2"/>
        </w:rPr>
        <w:tab/>
        <w:t>process</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variable video_on: STD_LOGIC;</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t>begin</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wait until rising_edge(clock_25MHz);</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Generate Horizontal Timing Signals for Video Signal</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h_cnt counts pixels across line (800 total = 640 active + extras for sync and blanking)</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Active picture for 0 &lt;= h_cnt &lt;= 639</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Hsync for 659 &lt;= h_cnt &lt;= 755</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xml:space="preserve">if h_cnt &gt;= 799 then </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h_cnt &lt;= "0000000000"; else</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h_cnt &lt;= h_cnt+1;</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end if;</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if (h_cnt &gt;= 659) and (h_cnt &lt;= 755) then</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hsync &lt;= '0'; else</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hsync &lt;= '1';</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end if;</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Generate Vertical Timing Signals for Video Signal</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v_cnt counts lines down screen (525 total = 480 active + extras for sync and blanking)</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Active picture for 0 &lt;= v_cnt &lt;= 479</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Vsync for 493 &lt;= h_cnt &lt;= 494</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xml:space="preserve">if (v_cnt &gt;= 524) and (h_cnt = 699) then </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v_cnt &lt;= "0000000000";</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elsif h_cnt = 699 then</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v_cnt &lt;= v_cnt+1;</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end if;</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if (v_cnt &gt;= 493) and (v_cnt &lt;= 494) then</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vsync &lt;= '0'; else</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vsync &lt;= '1';</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end if;</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 Generate Video Signals and Pixel Address</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if (h_cnt &lt;= 639) and (v_cnt &lt;= 479) then</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video_on := '1'; else</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video_on := '0';</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end if;</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pixel_col &lt;= h_cnt;</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pixel_row &lt;= v_cnt;</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lastRenderedPageBreak/>
        <w:tab/>
      </w:r>
      <w:r w:rsidRPr="00005C03">
        <w:rPr>
          <w:rFonts w:ascii="Times New Roman" w:hAnsi="Times New Roman" w:cs="Times New Roman"/>
          <w:color w:val="1F497D" w:themeColor="text2"/>
        </w:rPr>
        <w:tab/>
        <w:t>-- Register video to clock edge and suppress video during blanking and sync periods</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red_out &lt;= red and video_on;</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green_out &lt;= green and video_on;</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r>
      <w:r w:rsidRPr="00005C03">
        <w:rPr>
          <w:rFonts w:ascii="Times New Roman" w:hAnsi="Times New Roman" w:cs="Times New Roman"/>
          <w:color w:val="1F497D" w:themeColor="text2"/>
        </w:rPr>
        <w:tab/>
        <w:t>blue_out &lt;= blue and video_on;</w:t>
      </w:r>
    </w:p>
    <w:p w:rsidR="00005C03" w:rsidRP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ab/>
        <w:t>end process;</w:t>
      </w:r>
    </w:p>
    <w:p w:rsidR="00005C03" w:rsidRDefault="00005C0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005C03">
        <w:rPr>
          <w:rFonts w:ascii="Times New Roman" w:hAnsi="Times New Roman" w:cs="Times New Roman"/>
          <w:color w:val="1F497D" w:themeColor="text2"/>
        </w:rPr>
        <w:t>end Behavioral;</w:t>
      </w:r>
    </w:p>
    <w:p w:rsidR="00FB1DD3" w:rsidRDefault="00FB1DD3" w:rsidP="00005C03">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_______________________________________________________________________________</w:t>
      </w:r>
    </w:p>
    <w:p w:rsidR="00B11BC0" w:rsidRDefault="00B11BC0" w:rsidP="0031763D">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B11BC0" w:rsidRPr="00286D32" w:rsidRDefault="00B11BC0" w:rsidP="00B11BC0">
      <w:pPr>
        <w:spacing w:line="240" w:lineRule="auto"/>
        <w:rPr>
          <w:rFonts w:ascii="Times New Roman" w:hAnsi="Times New Roman" w:cs="Times New Roman"/>
          <w:b/>
          <w:sz w:val="28"/>
          <w:szCs w:val="28"/>
        </w:rPr>
      </w:pPr>
      <w:r>
        <w:rPr>
          <w:rFonts w:ascii="Times New Roman" w:hAnsi="Times New Roman" w:cs="Times New Roman"/>
          <w:b/>
          <w:sz w:val="28"/>
          <w:szCs w:val="28"/>
        </w:rPr>
        <w:t>4.2</w:t>
      </w:r>
      <w:r w:rsidRPr="00286D32">
        <w:rPr>
          <w:rFonts w:ascii="Times New Roman" w:hAnsi="Times New Roman" w:cs="Times New Roman"/>
          <w:b/>
          <w:sz w:val="28"/>
          <w:szCs w:val="28"/>
        </w:rPr>
        <w:t xml:space="preserve"> </w:t>
      </w:r>
      <w:r>
        <w:rPr>
          <w:rFonts w:ascii="Times New Roman" w:hAnsi="Times New Roman" w:cs="Times New Roman"/>
          <w:b/>
          <w:sz w:val="28"/>
          <w:szCs w:val="28"/>
        </w:rPr>
        <w:t>Add Source for  “</w:t>
      </w:r>
      <w:r w:rsidR="00005C03">
        <w:rPr>
          <w:rFonts w:ascii="Times New Roman" w:hAnsi="Times New Roman" w:cs="Times New Roman"/>
          <w:b/>
          <w:sz w:val="28"/>
          <w:szCs w:val="28"/>
        </w:rPr>
        <w:t>bat_n_ball</w:t>
      </w:r>
      <w:r>
        <w:rPr>
          <w:rFonts w:ascii="Times New Roman" w:hAnsi="Times New Roman" w:cs="Times New Roman"/>
          <w:b/>
          <w:sz w:val="28"/>
          <w:szCs w:val="28"/>
        </w:rPr>
        <w:t>”</w:t>
      </w:r>
    </w:p>
    <w:p w:rsidR="00B11BC0" w:rsidRDefault="00B11BC0" w:rsidP="00B11BC0">
      <w:pPr>
        <w:spacing w:line="240" w:lineRule="auto"/>
        <w:rPr>
          <w:rFonts w:ascii="Times New Roman" w:hAnsi="Times New Roman" w:cs="Times New Roman"/>
          <w:sz w:val="24"/>
          <w:szCs w:val="24"/>
        </w:rPr>
      </w:pPr>
      <w:r>
        <w:rPr>
          <w:rFonts w:ascii="Times New Roman" w:hAnsi="Times New Roman" w:cs="Times New Roman"/>
          <w:sz w:val="24"/>
          <w:szCs w:val="24"/>
        </w:rPr>
        <w:t xml:space="preserve">Create a new VHDL source module called </w:t>
      </w:r>
      <w:r w:rsidR="00005C03">
        <w:rPr>
          <w:rFonts w:ascii="Times New Roman" w:hAnsi="Times New Roman" w:cs="Times New Roman"/>
          <w:i/>
          <w:sz w:val="24"/>
          <w:szCs w:val="24"/>
        </w:rPr>
        <w:t>bat_n_ball</w:t>
      </w:r>
      <w:r>
        <w:rPr>
          <w:rFonts w:ascii="Times New Roman" w:hAnsi="Times New Roman" w:cs="Times New Roman"/>
          <w:sz w:val="24"/>
          <w:szCs w:val="24"/>
        </w:rPr>
        <w:t xml:space="preserve"> and load the following source code into the edit window.  </w:t>
      </w:r>
      <w:r w:rsidR="00005C03">
        <w:rPr>
          <w:rFonts w:ascii="Times New Roman" w:hAnsi="Times New Roman" w:cs="Times New Roman"/>
          <w:sz w:val="24"/>
          <w:szCs w:val="24"/>
        </w:rPr>
        <w:t>This is a modified version of the ball module that we used in Labs 3 and 4</w:t>
      </w:r>
      <w:r w:rsidR="002534FB">
        <w:rPr>
          <w:rFonts w:ascii="Times New Roman" w:hAnsi="Times New Roman" w:cs="Times New Roman"/>
          <w:sz w:val="24"/>
          <w:szCs w:val="24"/>
        </w:rPr>
        <w:t xml:space="preserve">. </w:t>
      </w:r>
      <w:r>
        <w:rPr>
          <w:rFonts w:ascii="Times New Roman" w:hAnsi="Times New Roman" w:cs="Times New Roman"/>
          <w:sz w:val="24"/>
          <w:szCs w:val="24"/>
        </w:rPr>
        <w:t xml:space="preserve">Expand the </w:t>
      </w:r>
      <w:r w:rsidRPr="00BB3FC4">
        <w:rPr>
          <w:rFonts w:ascii="Times New Roman" w:hAnsi="Times New Roman" w:cs="Times New Roman"/>
          <w:b/>
          <w:sz w:val="24"/>
          <w:szCs w:val="24"/>
        </w:rPr>
        <w:t>Synthesize</w:t>
      </w:r>
      <w:r>
        <w:rPr>
          <w:rFonts w:ascii="Times New Roman" w:hAnsi="Times New Roman" w:cs="Times New Roman"/>
          <w:sz w:val="24"/>
          <w:szCs w:val="24"/>
        </w:rPr>
        <w:t xml:space="preserve"> command in the </w:t>
      </w:r>
      <w:r w:rsidRPr="00BB3FC4">
        <w:rPr>
          <w:rFonts w:ascii="Times New Roman" w:hAnsi="Times New Roman" w:cs="Times New Roman"/>
          <w:i/>
          <w:sz w:val="24"/>
          <w:szCs w:val="24"/>
        </w:rPr>
        <w:t>Process</w:t>
      </w:r>
      <w:r>
        <w:rPr>
          <w:rFonts w:ascii="Times New Roman" w:hAnsi="Times New Roman" w:cs="Times New Roman"/>
          <w:sz w:val="24"/>
          <w:szCs w:val="24"/>
        </w:rPr>
        <w:t xml:space="preserve"> window and run </w:t>
      </w:r>
      <w:r w:rsidRPr="00AD5D0F">
        <w:rPr>
          <w:rFonts w:ascii="Times New Roman" w:hAnsi="Times New Roman" w:cs="Times New Roman"/>
          <w:b/>
          <w:sz w:val="24"/>
          <w:szCs w:val="24"/>
        </w:rPr>
        <w:t>Check Syntax</w:t>
      </w:r>
      <w:r>
        <w:rPr>
          <w:rFonts w:ascii="Times New Roman" w:hAnsi="Times New Roman" w:cs="Times New Roman"/>
          <w:sz w:val="24"/>
          <w:szCs w:val="24"/>
        </w:rPr>
        <w:t xml:space="preserve"> to verify that you have entered the code correctly.</w:t>
      </w:r>
    </w:p>
    <w:p w:rsidR="00B11BC0" w:rsidRDefault="00B11BC0" w:rsidP="00B11BC0">
      <w:pPr>
        <w:pBdr>
          <w:bottom w:val="single" w:sz="6" w:space="1" w:color="auto"/>
        </w:pBdr>
        <w:spacing w:line="240" w:lineRule="auto"/>
        <w:rPr>
          <w:rFonts w:ascii="Times New Roman" w:hAnsi="Times New Roman" w:cs="Times New Roman"/>
          <w:sz w:val="24"/>
          <w:szCs w:val="24"/>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library IEEE;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use IEEE.STD_LOGIC_1164.ALL;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use IEEE.STD_LOGIC_ARITH.ALL;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use IEEE.STD_LOGIC_UNSIGNED.ALL;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entity bat_n_ball is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xml:space="preserve">    Port ( v_sync : in  STD_LOGIC;</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xml:space="preserve">           pixel_row : in  STD_LOGIC_VECTOR(9 downto 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 xml:space="preserve">      pixel_col : in  STD_LOGIC_VECTOR(9 downto 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bat_x : in STD_LOGIC_VECTOR (9 downto 0);</w:t>
      </w:r>
      <w:r w:rsidRPr="005F169F">
        <w:rPr>
          <w:rFonts w:ascii="Times New Roman" w:hAnsi="Times New Roman" w:cs="Times New Roman"/>
          <w:color w:val="1F497D" w:themeColor="text2"/>
        </w:rPr>
        <w:tab/>
        <w:t>-- current bat x position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serve: in STD_LOGIC;</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5F169F">
        <w:rPr>
          <w:rFonts w:ascii="Times New Roman" w:hAnsi="Times New Roman" w:cs="Times New Roman"/>
          <w:color w:val="1F497D" w:themeColor="text2"/>
        </w:rPr>
        <w:t>-- initiates serve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xml:space="preserve">           red : out  STD_LOGIC;</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xml:space="preserve">           green : out  STD_LOGIC;</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xml:space="preserve">           blue : out  STD_LOGIC);</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end bat_n_ball;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architecture Behavioral of bat_n_ball is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constant bsize: integer:=8;</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ball size in pixels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constant bat_w: integer:=20;</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bat width in pixels</w:t>
      </w:r>
    </w:p>
    <w:p w:rsid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constant bat_h: integer:=3;</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bat height in pixels</w:t>
      </w:r>
    </w:p>
    <w:p w:rsid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distance ball moves each frame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constant ball_speed: STD_LOGIC_VECTOR (9 downto 0) := CONV_STD_LOGIC_VECTOR (6,10);</w:t>
      </w:r>
      <w:r w:rsidRPr="005F169F">
        <w:rPr>
          <w:rFonts w:ascii="Times New Roman" w:hAnsi="Times New Roman" w:cs="Times New Roman"/>
          <w:color w:val="1F497D" w:themeColor="text2"/>
        </w:rPr>
        <w:tab/>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signal ball_on: STD_LOGIC;</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indicates whether ball is at current pixel position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signal bat_on: STD_LOGIC;</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indicates whether bat at over current pixel position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signal game_on: STD_LOGIC := '0';</w:t>
      </w:r>
      <w:r w:rsidRPr="005F169F">
        <w:rPr>
          <w:rFonts w:ascii="Times New Roman" w:hAnsi="Times New Roman" w:cs="Times New Roman"/>
          <w:color w:val="1F497D" w:themeColor="text2"/>
        </w:rPr>
        <w:tab/>
        <w:t>-- indicates whether ball is in play</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current ball position - intitialized to center of screen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signal ball_x: STD_LOGIC_VECTOR(9 downto 0):= CONV_STD_LOGIC_VECTOR(320,10);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signal ball_y: STD_LOGIC_VECTOR(9 downto 0):= CONV_STD_LOGIC_VECTOR(240,10);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xml:space="preserve">-- bat vertical position </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xml:space="preserve">constant bat_y: STD_LOGIC_VECTOR(9 downto 0):= CONV_STD_LOGIC_VECTOR(400,10); </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current ball motion - initialized to (+ ball_speed) pixels/frame in both X and Y directions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signal ball_x_motion, ball_y_motion: STD_LOGIC_VECTOR(9 downto 0):= ball_speed;</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begin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t>red &lt;= not bat_on;</w:t>
      </w:r>
      <w:r>
        <w:rPr>
          <w:rFonts w:ascii="Times New Roman" w:hAnsi="Times New Roman" w:cs="Times New Roman"/>
          <w:color w:val="1F497D" w:themeColor="text2"/>
        </w:rPr>
        <w:tab/>
      </w:r>
      <w:r w:rsidRPr="005F169F">
        <w:rPr>
          <w:rFonts w:ascii="Times New Roman" w:hAnsi="Times New Roman" w:cs="Times New Roman"/>
          <w:color w:val="1F497D" w:themeColor="text2"/>
        </w:rPr>
        <w:t xml:space="preserve">-- color setup for red ball and </w:t>
      </w:r>
      <w:r>
        <w:rPr>
          <w:rFonts w:ascii="Times New Roman" w:hAnsi="Times New Roman" w:cs="Times New Roman"/>
          <w:color w:val="1F497D" w:themeColor="text2"/>
        </w:rPr>
        <w:t>cyan</w:t>
      </w:r>
      <w:r w:rsidRPr="005F169F">
        <w:rPr>
          <w:rFonts w:ascii="Times New Roman" w:hAnsi="Times New Roman" w:cs="Times New Roman"/>
          <w:color w:val="1F497D" w:themeColor="text2"/>
        </w:rPr>
        <w:t xml:space="preserve"> bat on white background</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green &lt;= not ball_on;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blue &lt;= not ball_on;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 process to draw round ball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 set ball_on if current pixel address is covered by ball position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balldraw: process (ball_x, ball_y, pixel_row, pixel_col) is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variable vx, vy: STD_LOGIC_VECTOR (9 downto 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begin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if pixel_col &lt;= ball_x then</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vx = |ball_x - pixel_col|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vx := ball_x - pixel_col; else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vx := pixel_col - ball_x;</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end if;</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if pixel_row &lt;= ball_y then</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vy = |ball_y - pixel_row|</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vy := ball_y - pixel_row; else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vy := pixel_row - ball_y;</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end if;</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if((vx*vx) + (vy*vy)) &lt; (bsize*bsize) then</w:t>
      </w:r>
      <w:r w:rsidRPr="005F169F">
        <w:rPr>
          <w:rFonts w:ascii="Times New Roman" w:hAnsi="Times New Roman" w:cs="Times New Roman"/>
          <w:color w:val="1F497D" w:themeColor="text2"/>
        </w:rPr>
        <w:tab/>
        <w:t>-- test if radial distance &lt; bsize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ball_on &lt;= game_on; else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ball_on &lt;= '0';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end if;</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end process;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 process to draw bat</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 set bat_on if current pixel address is covered by bat position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batdraw: process (bat_x, pixel_row, pixel_col) is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variable vx, vy: STD_LOGIC_VECTOR (9 downto 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begin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if ((pixel_col &gt;= bat_x - bat_w) or (bat_x &lt;= bat_w)) and</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pixel_col &lt;= bat_x + bat_w and</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pixel_row &gt;= bat_y - bat_h and</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pixel_row &lt;= bat_y + bat_h then bat_on &lt;= '1';</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else bat_on &lt;= '0';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end if;</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end process;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 process to move ball once every frame (i.e. once every vsync pulse)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mball: process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variable temp: STD_LOGIC_VECTOR (10 downto 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begin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wait until rising_edge(v_sync);</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lastRenderedPageBreak/>
        <w:tab/>
      </w:r>
      <w:r w:rsidRPr="005F169F">
        <w:rPr>
          <w:rFonts w:ascii="Times New Roman" w:hAnsi="Times New Roman" w:cs="Times New Roman"/>
          <w:color w:val="1F497D" w:themeColor="text2"/>
        </w:rPr>
        <w:tab/>
        <w:t>if serve = '1' and game_on = '0' then</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test for new serve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game_on &lt;= '1';</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ball_y_motion &lt;= (not ball_speed) + 1;</w:t>
      </w:r>
      <w:r w:rsidRPr="005F169F">
        <w:rPr>
          <w:rFonts w:ascii="Times New Roman" w:hAnsi="Times New Roman" w:cs="Times New Roman"/>
          <w:color w:val="1F497D" w:themeColor="text2"/>
        </w:rPr>
        <w:tab/>
        <w:t>--  set vspeed to (- ball_speed) pixels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xml:space="preserve">elsif ball_y &lt;= bsize then </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bounce off top wall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ball_y_motion &lt;= ball_speed;</w:t>
      </w:r>
      <w:r w:rsidRPr="005F169F">
        <w:rPr>
          <w:rFonts w:ascii="Times New Roman" w:hAnsi="Times New Roman" w:cs="Times New Roman"/>
          <w:color w:val="1F497D" w:themeColor="text2"/>
        </w:rPr>
        <w:tab/>
        <w:t>--  set vspeed to (+ ball_speed) pixels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elsif ball_y + bsize &gt;= 480 then</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if ball meets bottom wall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ball_y_motion &lt;= (not ball_speed) + 1;</w:t>
      </w:r>
      <w:r w:rsidRPr="005F169F">
        <w:rPr>
          <w:rFonts w:ascii="Times New Roman" w:hAnsi="Times New Roman" w:cs="Times New Roman"/>
          <w:color w:val="1F497D" w:themeColor="text2"/>
        </w:rPr>
        <w:tab/>
        <w:t>--  set vspeed to (- ball_speed) pixels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t>game_on &lt;= '0';</w:t>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Pr>
          <w:rFonts w:ascii="Times New Roman" w:hAnsi="Times New Roman" w:cs="Times New Roman"/>
          <w:color w:val="1F497D" w:themeColor="text2"/>
        </w:rPr>
        <w:tab/>
      </w:r>
      <w:r w:rsidRPr="005F169F">
        <w:rPr>
          <w:rFonts w:ascii="Times New Roman" w:hAnsi="Times New Roman" w:cs="Times New Roman"/>
          <w:color w:val="1F497D" w:themeColor="text2"/>
        </w:rPr>
        <w:t>-- and make ball disappear</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end if;</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allow for bounce off left or right of screen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if ball_x + bsize &gt;= 640 then</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bounce off right wall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ball_x_motion &lt;= (not ball_speed) +1;</w:t>
      </w:r>
      <w:r w:rsidRPr="005F169F">
        <w:rPr>
          <w:rFonts w:ascii="Times New Roman" w:hAnsi="Times New Roman" w:cs="Times New Roman"/>
          <w:color w:val="1F497D" w:themeColor="text2"/>
        </w:rPr>
        <w:tab/>
        <w:t>-- set hspeed to (- ball_speed) pixels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xml:space="preserve">elsif ball_x &lt;= bsize then </w:t>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bounce off left wall</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ball_x_motion &lt;= ball_speed;</w:t>
      </w:r>
      <w:r w:rsidRPr="005F169F">
        <w:rPr>
          <w:rFonts w:ascii="Times New Roman" w:hAnsi="Times New Roman" w:cs="Times New Roman"/>
          <w:color w:val="1F497D" w:themeColor="text2"/>
        </w:rPr>
        <w:tab/>
        <w:t>-- set hspeed to (+ ball_speed) pixels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end if;</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allow for bounce off bat</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if (ball_x + bsize/2) &gt;= (bat_x - bat_w) and</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(ball_x - bsize/2) &lt;= (bat_x + bat_w) and</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(ball_y + bsize/2) &gt;= (bat_y - bat_h) and</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(ball_y - bsize/2) &lt;= (bat_y + bat_h) then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ball_y_motion &lt;= (not ball_speed) + 1;</w:t>
      </w:r>
      <w:r w:rsidRPr="005F169F">
        <w:rPr>
          <w:rFonts w:ascii="Times New Roman" w:hAnsi="Times New Roman" w:cs="Times New Roman"/>
          <w:color w:val="1F497D" w:themeColor="text2"/>
        </w:rPr>
        <w:tab/>
        <w:t>-- set vspeed to (- ball_speed) pixels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end if;</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 compute next ball vertical position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 variable temp adds one more bit to calculation to fix unsigned underflow problems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 when ball_y is close to zero and ball_y_motion is negative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xml:space="preserve">temp := ('0' &amp; ball_y) + (ball_y_motion(9) &amp; ball_y_motion); </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if game_on = '0' then ball_y &lt;= CONV_STD_LOGIC_VECTOR(440,10);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elsif temp(10) = '1' then ball_y &lt;= (others=&gt;'0');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xml:space="preserve">else ball_y &lt;= temp(9 downto 0); </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end if;</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 compute next ball horizontal position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 variable temp adds one more bit to calculation to fix unsigned underflow problems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Pr>
          <w:rFonts w:ascii="Times New Roman" w:hAnsi="Times New Roman" w:cs="Times New Roman"/>
          <w:color w:val="1F497D" w:themeColor="text2"/>
        </w:rPr>
        <w:t xml:space="preserve">      </w:t>
      </w:r>
      <w:r w:rsidRPr="005F169F">
        <w:rPr>
          <w:rFonts w:ascii="Times New Roman" w:hAnsi="Times New Roman" w:cs="Times New Roman"/>
          <w:color w:val="1F497D" w:themeColor="text2"/>
        </w:rPr>
        <w:t>-- when ball_x is close to zero and ball_x_motion is negative</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temp := ('0' &amp; ball_x) + (ball_x_motion(9) &amp; ball_x_motion);</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if temp(10) = '1' then ball_x &lt;= (others=&gt;'0');</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 xml:space="preserve">else ball_x &lt;= temp(9 downto 0); </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t>end if;</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t>end process;</w:t>
      </w:r>
    </w:p>
    <w:p w:rsidR="005F169F" w:rsidRP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r w:rsidRPr="005F169F">
        <w:rPr>
          <w:rFonts w:ascii="Times New Roman" w:hAnsi="Times New Roman" w:cs="Times New Roman"/>
          <w:color w:val="1F497D" w:themeColor="text2"/>
        </w:rPr>
        <w:tab/>
      </w:r>
    </w:p>
    <w:p w:rsidR="005F169F" w:rsidRDefault="005F169F"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5F169F">
        <w:rPr>
          <w:rFonts w:ascii="Times New Roman" w:hAnsi="Times New Roman" w:cs="Times New Roman"/>
          <w:color w:val="1F497D" w:themeColor="text2"/>
        </w:rPr>
        <w:t>end Behavioral;</w:t>
      </w:r>
    </w:p>
    <w:p w:rsidR="00B11BC0" w:rsidRDefault="00B11BC0" w:rsidP="005F169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______________________________________________________________________________</w:t>
      </w:r>
    </w:p>
    <w:p w:rsidR="00B11BC0" w:rsidRDefault="00B11BC0" w:rsidP="00B11BC0">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8C2366" w:rsidRDefault="00512580" w:rsidP="00B11BC0">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module draws the bat and ball on the screen and also causes the ball to bounce (by reversing its speed) when it collides with the bat or one of the walls. It also uses a variable </w:t>
      </w:r>
      <w:r w:rsidRPr="00512580">
        <w:rPr>
          <w:rFonts w:ascii="Times New Roman" w:hAnsi="Times New Roman" w:cs="Times New Roman"/>
          <w:i/>
          <w:sz w:val="24"/>
          <w:szCs w:val="24"/>
        </w:rPr>
        <w:t>game_on</w:t>
      </w:r>
      <w:r>
        <w:rPr>
          <w:rFonts w:ascii="Times New Roman" w:hAnsi="Times New Roman" w:cs="Times New Roman"/>
          <w:sz w:val="24"/>
          <w:szCs w:val="24"/>
        </w:rPr>
        <w:t xml:space="preserve"> to indicate whether the ball is currently in play. When </w:t>
      </w:r>
      <w:r w:rsidRPr="00512580">
        <w:rPr>
          <w:rFonts w:ascii="Times New Roman" w:hAnsi="Times New Roman" w:cs="Times New Roman"/>
          <w:i/>
          <w:sz w:val="24"/>
          <w:szCs w:val="24"/>
        </w:rPr>
        <w:t>game_on</w:t>
      </w:r>
      <w:r>
        <w:rPr>
          <w:rFonts w:ascii="Times New Roman" w:hAnsi="Times New Roman" w:cs="Times New Roman"/>
          <w:sz w:val="24"/>
          <w:szCs w:val="24"/>
        </w:rPr>
        <w:t xml:space="preserve"> = ‘1’, the ball is visible and </w:t>
      </w:r>
      <w:r>
        <w:rPr>
          <w:rFonts w:ascii="Times New Roman" w:hAnsi="Times New Roman" w:cs="Times New Roman"/>
          <w:sz w:val="24"/>
          <w:szCs w:val="24"/>
        </w:rPr>
        <w:lastRenderedPageBreak/>
        <w:t xml:space="preserve">bounces off the bat and/or the top, left and right walls. If the ball hits the bottom wall, </w:t>
      </w:r>
      <w:r w:rsidRPr="00512580">
        <w:rPr>
          <w:rFonts w:ascii="Times New Roman" w:hAnsi="Times New Roman" w:cs="Times New Roman"/>
          <w:i/>
          <w:sz w:val="24"/>
          <w:szCs w:val="24"/>
        </w:rPr>
        <w:t>game_on</w:t>
      </w:r>
      <w:r>
        <w:rPr>
          <w:rFonts w:ascii="Times New Roman" w:hAnsi="Times New Roman" w:cs="Times New Roman"/>
          <w:sz w:val="24"/>
          <w:szCs w:val="24"/>
        </w:rPr>
        <w:t xml:space="preserve"> is set to ‘0’. When </w:t>
      </w:r>
      <w:r w:rsidRPr="00512580">
        <w:rPr>
          <w:rFonts w:ascii="Times New Roman" w:hAnsi="Times New Roman" w:cs="Times New Roman"/>
          <w:i/>
          <w:sz w:val="24"/>
          <w:szCs w:val="24"/>
        </w:rPr>
        <w:t>game_on</w:t>
      </w:r>
      <w:r>
        <w:rPr>
          <w:rFonts w:ascii="Times New Roman" w:hAnsi="Times New Roman" w:cs="Times New Roman"/>
          <w:sz w:val="24"/>
          <w:szCs w:val="24"/>
        </w:rPr>
        <w:t xml:space="preserve"> = ‘0’, the ball is not visible and waits to be served. When the </w:t>
      </w:r>
      <w:r w:rsidRPr="00512580">
        <w:rPr>
          <w:rFonts w:ascii="Times New Roman" w:hAnsi="Times New Roman" w:cs="Times New Roman"/>
          <w:i/>
          <w:sz w:val="24"/>
          <w:szCs w:val="24"/>
        </w:rPr>
        <w:t xml:space="preserve">serve </w:t>
      </w:r>
      <w:r>
        <w:rPr>
          <w:rFonts w:ascii="Times New Roman" w:hAnsi="Times New Roman" w:cs="Times New Roman"/>
          <w:sz w:val="24"/>
          <w:szCs w:val="24"/>
        </w:rPr>
        <w:t xml:space="preserve">input goes high, </w:t>
      </w:r>
      <w:r w:rsidRPr="00512580">
        <w:rPr>
          <w:rFonts w:ascii="Times New Roman" w:hAnsi="Times New Roman" w:cs="Times New Roman"/>
          <w:i/>
          <w:sz w:val="24"/>
          <w:szCs w:val="24"/>
        </w:rPr>
        <w:t>game_on</w:t>
      </w:r>
      <w:r>
        <w:rPr>
          <w:rFonts w:ascii="Times New Roman" w:hAnsi="Times New Roman" w:cs="Times New Roman"/>
          <w:sz w:val="24"/>
          <w:szCs w:val="24"/>
        </w:rPr>
        <w:t xml:space="preserve"> is set to ‘1’ and the ball becomes visible again.</w:t>
      </w:r>
    </w:p>
    <w:p w:rsidR="00512580" w:rsidRDefault="00512580" w:rsidP="00B11BC0">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512580" w:rsidRPr="00FB1DD3" w:rsidRDefault="00512580" w:rsidP="00B11BC0">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5D0347" w:rsidRPr="00286D32" w:rsidRDefault="005D0347" w:rsidP="005D0347">
      <w:pPr>
        <w:spacing w:line="240" w:lineRule="auto"/>
        <w:rPr>
          <w:rFonts w:ascii="Times New Roman" w:hAnsi="Times New Roman" w:cs="Times New Roman"/>
          <w:b/>
          <w:sz w:val="28"/>
          <w:szCs w:val="28"/>
        </w:rPr>
      </w:pPr>
      <w:r>
        <w:rPr>
          <w:rFonts w:ascii="Times New Roman" w:hAnsi="Times New Roman" w:cs="Times New Roman"/>
          <w:b/>
          <w:sz w:val="28"/>
          <w:szCs w:val="28"/>
        </w:rPr>
        <w:t>4.3</w:t>
      </w:r>
      <w:r w:rsidRPr="00286D32">
        <w:rPr>
          <w:rFonts w:ascii="Times New Roman" w:hAnsi="Times New Roman" w:cs="Times New Roman"/>
          <w:b/>
          <w:sz w:val="28"/>
          <w:szCs w:val="28"/>
        </w:rPr>
        <w:t xml:space="preserve"> </w:t>
      </w:r>
      <w:r>
        <w:rPr>
          <w:rFonts w:ascii="Times New Roman" w:hAnsi="Times New Roman" w:cs="Times New Roman"/>
          <w:b/>
          <w:sz w:val="28"/>
          <w:szCs w:val="28"/>
        </w:rPr>
        <w:t>Add Source for  “</w:t>
      </w:r>
      <w:r w:rsidR="00512580">
        <w:rPr>
          <w:rFonts w:ascii="Times New Roman" w:hAnsi="Times New Roman" w:cs="Times New Roman"/>
          <w:b/>
          <w:sz w:val="28"/>
          <w:szCs w:val="28"/>
        </w:rPr>
        <w:t>adc_if</w:t>
      </w:r>
      <w:r>
        <w:rPr>
          <w:rFonts w:ascii="Times New Roman" w:hAnsi="Times New Roman" w:cs="Times New Roman"/>
          <w:b/>
          <w:sz w:val="28"/>
          <w:szCs w:val="28"/>
        </w:rPr>
        <w:t>”</w:t>
      </w:r>
    </w:p>
    <w:p w:rsidR="005D0347" w:rsidRDefault="005D0347" w:rsidP="005D0347">
      <w:pPr>
        <w:spacing w:line="240" w:lineRule="auto"/>
        <w:rPr>
          <w:rFonts w:ascii="Times New Roman" w:hAnsi="Times New Roman" w:cs="Times New Roman"/>
          <w:sz w:val="24"/>
          <w:szCs w:val="24"/>
        </w:rPr>
      </w:pPr>
      <w:r>
        <w:rPr>
          <w:rFonts w:ascii="Times New Roman" w:hAnsi="Times New Roman" w:cs="Times New Roman"/>
          <w:sz w:val="24"/>
          <w:szCs w:val="24"/>
        </w:rPr>
        <w:t xml:space="preserve">Create a new VHDL source module called </w:t>
      </w:r>
      <w:r w:rsidR="00512580">
        <w:rPr>
          <w:rFonts w:ascii="Times New Roman" w:hAnsi="Times New Roman" w:cs="Times New Roman"/>
          <w:i/>
          <w:sz w:val="24"/>
          <w:szCs w:val="24"/>
        </w:rPr>
        <w:t>adc_if</w:t>
      </w:r>
      <w:r>
        <w:rPr>
          <w:rFonts w:ascii="Times New Roman" w:hAnsi="Times New Roman" w:cs="Times New Roman"/>
          <w:sz w:val="24"/>
          <w:szCs w:val="24"/>
        </w:rPr>
        <w:t xml:space="preserve"> and load the following source code into the edit window.  Expand the </w:t>
      </w:r>
      <w:r w:rsidRPr="00BB3FC4">
        <w:rPr>
          <w:rFonts w:ascii="Times New Roman" w:hAnsi="Times New Roman" w:cs="Times New Roman"/>
          <w:b/>
          <w:sz w:val="24"/>
          <w:szCs w:val="24"/>
        </w:rPr>
        <w:t>Synthesize</w:t>
      </w:r>
      <w:r>
        <w:rPr>
          <w:rFonts w:ascii="Times New Roman" w:hAnsi="Times New Roman" w:cs="Times New Roman"/>
          <w:sz w:val="24"/>
          <w:szCs w:val="24"/>
        </w:rPr>
        <w:t xml:space="preserve"> command in the </w:t>
      </w:r>
      <w:r w:rsidRPr="00BB3FC4">
        <w:rPr>
          <w:rFonts w:ascii="Times New Roman" w:hAnsi="Times New Roman" w:cs="Times New Roman"/>
          <w:i/>
          <w:sz w:val="24"/>
          <w:szCs w:val="24"/>
        </w:rPr>
        <w:t>Process</w:t>
      </w:r>
      <w:r>
        <w:rPr>
          <w:rFonts w:ascii="Times New Roman" w:hAnsi="Times New Roman" w:cs="Times New Roman"/>
          <w:sz w:val="24"/>
          <w:szCs w:val="24"/>
        </w:rPr>
        <w:t xml:space="preserve"> window and run </w:t>
      </w:r>
      <w:r w:rsidRPr="00AD5D0F">
        <w:rPr>
          <w:rFonts w:ascii="Times New Roman" w:hAnsi="Times New Roman" w:cs="Times New Roman"/>
          <w:b/>
          <w:sz w:val="24"/>
          <w:szCs w:val="24"/>
        </w:rPr>
        <w:t>Check Syntax</w:t>
      </w:r>
      <w:r>
        <w:rPr>
          <w:rFonts w:ascii="Times New Roman" w:hAnsi="Times New Roman" w:cs="Times New Roman"/>
          <w:sz w:val="24"/>
          <w:szCs w:val="24"/>
        </w:rPr>
        <w:t xml:space="preserve"> to verify that you have entered the code correctly.</w:t>
      </w:r>
    </w:p>
    <w:p w:rsidR="005D0347" w:rsidRDefault="005D0347" w:rsidP="005D0347">
      <w:pPr>
        <w:pBdr>
          <w:bottom w:val="single" w:sz="6" w:space="1" w:color="auto"/>
        </w:pBdr>
        <w:spacing w:line="240" w:lineRule="auto"/>
        <w:rPr>
          <w:rFonts w:ascii="Times New Roman" w:hAnsi="Times New Roman" w:cs="Times New Roman"/>
          <w:sz w:val="24"/>
          <w:szCs w:val="24"/>
        </w:rPr>
      </w:pP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library IEEE;</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use IEEE.STD_LOGIC_1164.ALL;</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use IEEE.STD_LOGIC_UNSIGNED.ALL;</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entity adc_if is</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 xml:space="preserve">    Port ( SCK: in  STD_LOGIC;     </w:t>
      </w:r>
      <w:r>
        <w:rPr>
          <w:rFonts w:ascii="Times New Roman" w:hAnsi="Times New Roman" w:cs="Times New Roman"/>
          <w:color w:val="1F497D" w:themeColor="text2"/>
        </w:rPr>
        <w:t xml:space="preserve">    </w:t>
      </w:r>
      <w:r w:rsidRPr="00E01B52">
        <w:rPr>
          <w:rFonts w:ascii="Times New Roman" w:hAnsi="Times New Roman" w:cs="Times New Roman"/>
          <w:color w:val="1F497D" w:themeColor="text2"/>
        </w:rPr>
        <w:t xml:space="preserve"> </w:t>
      </w:r>
      <w:r>
        <w:rPr>
          <w:rFonts w:ascii="Times New Roman" w:hAnsi="Times New Roman" w:cs="Times New Roman"/>
          <w:color w:val="1F497D" w:themeColor="text2"/>
        </w:rPr>
        <w:t xml:space="preserve">  </w:t>
      </w:r>
      <w:r w:rsidRPr="00E01B52">
        <w:rPr>
          <w:rFonts w:ascii="Times New Roman" w:hAnsi="Times New Roman" w:cs="Times New Roman"/>
          <w:color w:val="1F497D" w:themeColor="text2"/>
        </w:rPr>
        <w:t>-- serial clock that goes to ADC</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 xml:space="preserve">           SDATA1 : in  STD_LOGIC;  </w:t>
      </w:r>
      <w:r>
        <w:rPr>
          <w:rFonts w:ascii="Times New Roman" w:hAnsi="Times New Roman" w:cs="Times New Roman"/>
          <w:color w:val="1F497D" w:themeColor="text2"/>
        </w:rPr>
        <w:t xml:space="preserve">    </w:t>
      </w:r>
      <w:r w:rsidRPr="00E01B52">
        <w:rPr>
          <w:rFonts w:ascii="Times New Roman" w:hAnsi="Times New Roman" w:cs="Times New Roman"/>
          <w:color w:val="1F497D" w:themeColor="text2"/>
        </w:rPr>
        <w:t>-- serial data channel 1</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 xml:space="preserve">           SDATA2 : in  STD_LOGIC; </w:t>
      </w:r>
      <w:r>
        <w:rPr>
          <w:rFonts w:ascii="Times New Roman" w:hAnsi="Times New Roman" w:cs="Times New Roman"/>
          <w:color w:val="1F497D" w:themeColor="text2"/>
        </w:rPr>
        <w:t xml:space="preserve">    </w:t>
      </w:r>
      <w:r w:rsidRPr="00E01B52">
        <w:rPr>
          <w:rFonts w:ascii="Times New Roman" w:hAnsi="Times New Roman" w:cs="Times New Roman"/>
          <w:color w:val="1F497D" w:themeColor="text2"/>
        </w:rPr>
        <w:t xml:space="preserve"> -- serial data channel 2</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 xml:space="preserve">           CS: in  STD_LOGIC;       </w:t>
      </w:r>
      <w:r>
        <w:rPr>
          <w:rFonts w:ascii="Times New Roman" w:hAnsi="Times New Roman" w:cs="Times New Roman"/>
          <w:color w:val="1F497D" w:themeColor="text2"/>
        </w:rPr>
        <w:t xml:space="preserve">          </w:t>
      </w:r>
      <w:r w:rsidRPr="00E01B52">
        <w:rPr>
          <w:rFonts w:ascii="Times New Roman" w:hAnsi="Times New Roman" w:cs="Times New Roman"/>
          <w:color w:val="1F497D" w:themeColor="text2"/>
        </w:rPr>
        <w:t>-- chip select that initiates A/D conversion</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 xml:space="preserve">           data_1 : out STD_LOGIC_VECTOR(11 downto 0);  </w:t>
      </w:r>
      <w:r>
        <w:rPr>
          <w:rFonts w:ascii="Times New Roman" w:hAnsi="Times New Roman" w:cs="Times New Roman"/>
          <w:color w:val="1F497D" w:themeColor="text2"/>
        </w:rPr>
        <w:t xml:space="preserve">  </w:t>
      </w:r>
      <w:r w:rsidRPr="00E01B52">
        <w:rPr>
          <w:rFonts w:ascii="Times New Roman" w:hAnsi="Times New Roman" w:cs="Times New Roman"/>
          <w:color w:val="1F497D" w:themeColor="text2"/>
        </w:rPr>
        <w:t>-- parallel 12-bit data ch1</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 xml:space="preserve">           data_2 : out STD_LOGIC_VECTOR(11 downto 0));</w:t>
      </w:r>
      <w:r>
        <w:rPr>
          <w:rFonts w:ascii="Times New Roman" w:hAnsi="Times New Roman" w:cs="Times New Roman"/>
          <w:color w:val="1F497D" w:themeColor="text2"/>
        </w:rPr>
        <w:t xml:space="preserve">   -- parallel 12-bit data ch2</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end adc_if;</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architecture Behavioral of adc_if is</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signal pdata1, pdata2: std_logic_vector (11 downto 0); -- 12-bit shift registers</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begin</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 xml:space="preserve">        -- this process waits for C</w:t>
      </w:r>
      <w:r>
        <w:rPr>
          <w:rFonts w:ascii="Times New Roman" w:hAnsi="Times New Roman" w:cs="Times New Roman"/>
          <w:color w:val="1F497D" w:themeColor="text2"/>
        </w:rPr>
        <w:t xml:space="preserve">S=0 and then clocks serial data </w:t>
      </w:r>
      <w:r w:rsidRPr="00E01B52">
        <w:rPr>
          <w:rFonts w:ascii="Times New Roman" w:hAnsi="Times New Roman" w:cs="Times New Roman"/>
          <w:color w:val="1F497D" w:themeColor="text2"/>
        </w:rPr>
        <w:t>from ADC into shift register</w:t>
      </w:r>
    </w:p>
    <w:p w:rsid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 </w:t>
      </w:r>
      <w:r w:rsidRPr="00E01B52">
        <w:rPr>
          <w:rFonts w:ascii="Times New Roman" w:hAnsi="Times New Roman" w:cs="Times New Roman"/>
          <w:color w:val="1F497D" w:themeColor="text2"/>
        </w:rPr>
        <w:t xml:space="preserve"> MSBit first</w:t>
      </w:r>
      <w:r>
        <w:rPr>
          <w:rFonts w:ascii="Times New Roman" w:hAnsi="Times New Roman" w:cs="Times New Roman"/>
          <w:color w:val="1F497D" w:themeColor="text2"/>
        </w:rPr>
        <w:t>. A</w:t>
      </w:r>
      <w:r w:rsidRPr="00E01B52">
        <w:rPr>
          <w:rFonts w:ascii="Times New Roman" w:hAnsi="Times New Roman" w:cs="Times New Roman"/>
          <w:color w:val="1F497D" w:themeColor="text2"/>
        </w:rPr>
        <w:t>fter 16 SCK's, four leading zeros will have f</w:t>
      </w:r>
      <w:r>
        <w:rPr>
          <w:rFonts w:ascii="Times New Roman" w:hAnsi="Times New Roman" w:cs="Times New Roman"/>
          <w:color w:val="1F497D" w:themeColor="text2"/>
        </w:rPr>
        <w:t xml:space="preserve">allen out </w:t>
      </w:r>
      <w:r w:rsidRPr="00E01B52">
        <w:rPr>
          <w:rFonts w:ascii="Times New Roman" w:hAnsi="Times New Roman" w:cs="Times New Roman"/>
          <w:color w:val="1F497D" w:themeColor="text2"/>
        </w:rPr>
        <w:t xml:space="preserve">of </w:t>
      </w:r>
      <w:r>
        <w:rPr>
          <w:rFonts w:ascii="Times New Roman" w:hAnsi="Times New Roman" w:cs="Times New Roman"/>
          <w:color w:val="1F497D" w:themeColor="text2"/>
        </w:rPr>
        <w:t>the most significant</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 end of the</w:t>
      </w:r>
      <w:r w:rsidRPr="00E01B52">
        <w:rPr>
          <w:rFonts w:ascii="Times New Roman" w:hAnsi="Times New Roman" w:cs="Times New Roman"/>
          <w:color w:val="1F497D" w:themeColor="text2"/>
        </w:rPr>
        <w:t xml:space="preserve"> shift registe</w:t>
      </w:r>
      <w:r>
        <w:rPr>
          <w:rFonts w:ascii="Times New Roman" w:hAnsi="Times New Roman" w:cs="Times New Roman"/>
          <w:color w:val="1F497D" w:themeColor="text2"/>
        </w:rPr>
        <w:t xml:space="preserve">r and the register will contain </w:t>
      </w:r>
      <w:r w:rsidRPr="00E01B52">
        <w:rPr>
          <w:rFonts w:ascii="Times New Roman" w:hAnsi="Times New Roman" w:cs="Times New Roman"/>
          <w:color w:val="1F497D" w:themeColor="text2"/>
        </w:rPr>
        <w:t xml:space="preserve">the </w:t>
      </w:r>
      <w:r>
        <w:rPr>
          <w:rFonts w:ascii="Times New Roman" w:hAnsi="Times New Roman" w:cs="Times New Roman"/>
          <w:color w:val="1F497D" w:themeColor="text2"/>
        </w:rPr>
        <w:t>parallel</w:t>
      </w:r>
      <w:r w:rsidRPr="00E01B52">
        <w:rPr>
          <w:rFonts w:ascii="Times New Roman" w:hAnsi="Times New Roman" w:cs="Times New Roman"/>
          <w:color w:val="1F497D" w:themeColor="text2"/>
        </w:rPr>
        <w:t>12-bit data</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adpr: process</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t>begin</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wait until falling_edge (SCK);</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if CS='0' then</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pdata1 &lt;= pdata1 (10 downto 0) &amp; SDATA1;</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pdata2 &lt;= pdata2 (10 downto 0) &amp; SDATA2;</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end if;</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t>end process;</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 xml:space="preserve">        -- this process waits for rising edge of CS and then loads parallel data</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 from</w:t>
      </w:r>
      <w:r w:rsidRPr="00E01B52">
        <w:rPr>
          <w:rFonts w:ascii="Times New Roman" w:hAnsi="Times New Roman" w:cs="Times New Roman"/>
          <w:color w:val="1F497D" w:themeColor="text2"/>
        </w:rPr>
        <w:t xml:space="preserve"> shift register into appropriate output port</w:t>
      </w: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 xml:space="preserve">  </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sync: process</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begin</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wait until rising_edge (CS);</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data_1 &lt;= pdata1;</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data_2 &lt;= pdata2;</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ab/>
      </w:r>
      <w:r w:rsidRPr="00E01B52">
        <w:rPr>
          <w:rFonts w:ascii="Times New Roman" w:hAnsi="Times New Roman" w:cs="Times New Roman"/>
          <w:color w:val="1F497D" w:themeColor="text2"/>
        </w:rPr>
        <w:tab/>
        <w:t>end process;</w:t>
      </w:r>
    </w:p>
    <w:p w:rsidR="00E01B52" w:rsidRPr="00E01B52"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lastRenderedPageBreak/>
        <w:tab/>
      </w:r>
    </w:p>
    <w:p w:rsidR="005D4DC0" w:rsidRDefault="00E01B52" w:rsidP="00E01B52">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E01B52">
        <w:rPr>
          <w:rFonts w:ascii="Times New Roman" w:hAnsi="Times New Roman" w:cs="Times New Roman"/>
          <w:color w:val="1F497D" w:themeColor="text2"/>
        </w:rPr>
        <w:t>end Behavioral;</w:t>
      </w:r>
    </w:p>
    <w:p w:rsidR="005D0347" w:rsidRDefault="005D0347" w:rsidP="005D4DC0">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______________________________________________________________________________</w:t>
      </w:r>
    </w:p>
    <w:p w:rsidR="005D0347" w:rsidRDefault="005D0347" w:rsidP="005D0347">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481587" w:rsidRDefault="005D0347" w:rsidP="00B43E9A">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module </w:t>
      </w:r>
      <w:r w:rsidR="00B43E9A">
        <w:rPr>
          <w:rFonts w:ascii="Times New Roman" w:hAnsi="Times New Roman" w:cs="Times New Roman"/>
          <w:sz w:val="24"/>
          <w:szCs w:val="24"/>
        </w:rPr>
        <w:t xml:space="preserve">converts the serial data from both channels of the ADC into 12-bit parallel format. When the </w:t>
      </w:r>
      <w:r w:rsidR="00B43E9A" w:rsidRPr="00793963">
        <w:rPr>
          <w:rFonts w:ascii="Times New Roman" w:hAnsi="Times New Roman" w:cs="Times New Roman"/>
          <w:i/>
          <w:sz w:val="24"/>
          <w:szCs w:val="24"/>
        </w:rPr>
        <w:t>CS</w:t>
      </w:r>
      <w:r w:rsidR="00B43E9A">
        <w:rPr>
          <w:rFonts w:ascii="Times New Roman" w:hAnsi="Times New Roman" w:cs="Times New Roman"/>
          <w:sz w:val="24"/>
          <w:szCs w:val="24"/>
        </w:rPr>
        <w:t xml:space="preserve"> line of the ADC is taken low, it begins a conversion and serially outputs a 16-bit quantity on the next 16 falling edges of the ADC serial clock. The data consists of 4 leading zeros followed by the 12-bit converted value. These 16 bits are loaded into a 12-bit shift register from the least significant end. The top 4 zeros fall off the most significant end of the shift register leaving the 12-bit data in place after 16 clock cycles. When CS goes high, this data is synchronously loaded into the two 12-bit parallel outputs of the module.</w:t>
      </w:r>
    </w:p>
    <w:p w:rsidR="007D3B5B" w:rsidRDefault="007D3B5B" w:rsidP="005D0347">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7D3B5B" w:rsidRPr="00286D32" w:rsidRDefault="007D3B5B" w:rsidP="007D3B5B">
      <w:pPr>
        <w:spacing w:line="240" w:lineRule="auto"/>
        <w:rPr>
          <w:rFonts w:ascii="Times New Roman" w:hAnsi="Times New Roman" w:cs="Times New Roman"/>
          <w:b/>
          <w:sz w:val="28"/>
          <w:szCs w:val="28"/>
        </w:rPr>
      </w:pPr>
      <w:r>
        <w:rPr>
          <w:rFonts w:ascii="Times New Roman" w:hAnsi="Times New Roman" w:cs="Times New Roman"/>
          <w:b/>
          <w:sz w:val="28"/>
          <w:szCs w:val="28"/>
        </w:rPr>
        <w:t>4.4</w:t>
      </w:r>
      <w:r w:rsidRPr="00286D32">
        <w:rPr>
          <w:rFonts w:ascii="Times New Roman" w:hAnsi="Times New Roman" w:cs="Times New Roman"/>
          <w:b/>
          <w:sz w:val="28"/>
          <w:szCs w:val="28"/>
        </w:rPr>
        <w:t xml:space="preserve"> </w:t>
      </w:r>
      <w:r>
        <w:rPr>
          <w:rFonts w:ascii="Times New Roman" w:hAnsi="Times New Roman" w:cs="Times New Roman"/>
          <w:b/>
          <w:sz w:val="28"/>
          <w:szCs w:val="28"/>
        </w:rPr>
        <w:t>Add Source for top level “</w:t>
      </w:r>
      <w:r w:rsidR="00EC1AA2">
        <w:rPr>
          <w:rFonts w:ascii="Times New Roman" w:hAnsi="Times New Roman" w:cs="Times New Roman"/>
          <w:b/>
          <w:sz w:val="28"/>
          <w:szCs w:val="28"/>
        </w:rPr>
        <w:t>pong</w:t>
      </w:r>
      <w:r>
        <w:rPr>
          <w:rFonts w:ascii="Times New Roman" w:hAnsi="Times New Roman" w:cs="Times New Roman"/>
          <w:b/>
          <w:sz w:val="28"/>
          <w:szCs w:val="28"/>
        </w:rPr>
        <w:t>”</w:t>
      </w:r>
    </w:p>
    <w:p w:rsidR="007D3B5B" w:rsidRDefault="007D3B5B" w:rsidP="007D3B5B">
      <w:pPr>
        <w:spacing w:line="240" w:lineRule="auto"/>
        <w:rPr>
          <w:rFonts w:ascii="Times New Roman" w:hAnsi="Times New Roman" w:cs="Times New Roman"/>
          <w:sz w:val="24"/>
          <w:szCs w:val="24"/>
        </w:rPr>
      </w:pPr>
      <w:r>
        <w:rPr>
          <w:rFonts w:ascii="Times New Roman" w:hAnsi="Times New Roman" w:cs="Times New Roman"/>
          <w:sz w:val="24"/>
          <w:szCs w:val="24"/>
        </w:rPr>
        <w:t xml:space="preserve">Create a new VHDL source module called </w:t>
      </w:r>
      <w:r w:rsidR="00EC1AA2">
        <w:rPr>
          <w:rFonts w:ascii="Times New Roman" w:hAnsi="Times New Roman" w:cs="Times New Roman"/>
          <w:i/>
          <w:sz w:val="24"/>
          <w:szCs w:val="24"/>
        </w:rPr>
        <w:t>pong</w:t>
      </w:r>
      <w:r>
        <w:rPr>
          <w:rFonts w:ascii="Times New Roman" w:hAnsi="Times New Roman" w:cs="Times New Roman"/>
          <w:sz w:val="24"/>
          <w:szCs w:val="24"/>
        </w:rPr>
        <w:t xml:space="preserve"> and load the following source code into the edit window.  Expand the </w:t>
      </w:r>
      <w:r w:rsidRPr="00BB3FC4">
        <w:rPr>
          <w:rFonts w:ascii="Times New Roman" w:hAnsi="Times New Roman" w:cs="Times New Roman"/>
          <w:b/>
          <w:sz w:val="24"/>
          <w:szCs w:val="24"/>
        </w:rPr>
        <w:t>Synthesize</w:t>
      </w:r>
      <w:r>
        <w:rPr>
          <w:rFonts w:ascii="Times New Roman" w:hAnsi="Times New Roman" w:cs="Times New Roman"/>
          <w:sz w:val="24"/>
          <w:szCs w:val="24"/>
        </w:rPr>
        <w:t xml:space="preserve"> command in the </w:t>
      </w:r>
      <w:r w:rsidRPr="00BB3FC4">
        <w:rPr>
          <w:rFonts w:ascii="Times New Roman" w:hAnsi="Times New Roman" w:cs="Times New Roman"/>
          <w:i/>
          <w:sz w:val="24"/>
          <w:szCs w:val="24"/>
        </w:rPr>
        <w:t>Process</w:t>
      </w:r>
      <w:r>
        <w:rPr>
          <w:rFonts w:ascii="Times New Roman" w:hAnsi="Times New Roman" w:cs="Times New Roman"/>
          <w:sz w:val="24"/>
          <w:szCs w:val="24"/>
        </w:rPr>
        <w:t xml:space="preserve"> window and run </w:t>
      </w:r>
      <w:r w:rsidRPr="00AD5D0F">
        <w:rPr>
          <w:rFonts w:ascii="Times New Roman" w:hAnsi="Times New Roman" w:cs="Times New Roman"/>
          <w:b/>
          <w:sz w:val="24"/>
          <w:szCs w:val="24"/>
        </w:rPr>
        <w:t>Check Syntax</w:t>
      </w:r>
      <w:r>
        <w:rPr>
          <w:rFonts w:ascii="Times New Roman" w:hAnsi="Times New Roman" w:cs="Times New Roman"/>
          <w:sz w:val="24"/>
          <w:szCs w:val="24"/>
        </w:rPr>
        <w:t xml:space="preserve"> to verify that you have entered the code correctly.</w:t>
      </w:r>
    </w:p>
    <w:p w:rsidR="007D3B5B" w:rsidRDefault="007D3B5B" w:rsidP="007D3B5B">
      <w:pPr>
        <w:pBdr>
          <w:bottom w:val="single" w:sz="6" w:space="1" w:color="auto"/>
        </w:pBdr>
        <w:spacing w:line="240" w:lineRule="auto"/>
        <w:rPr>
          <w:rFonts w:ascii="Times New Roman" w:hAnsi="Times New Roman" w:cs="Times New Roman"/>
          <w:sz w:val="24"/>
          <w:szCs w:val="24"/>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library IEEE;</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use IEEE.STD_LOGIC_1164.ALL;</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use IEEE.STD_LOGIC_ARITH.ALL;</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use IEEE.STD_LOGIC_UNSIGNED.ALL;</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entity pong is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Port ( clk_50MHz : in  STD_LOGIC;   </w:t>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xml:space="preserve"> -- system clock</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VGA_red : out  STD_LOGIC_VECTOR (2 downto 0);    -- VGA outputs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VGA_green : out  STD_LOGIC_VECTOR (2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VGA_blue : out  STD_LOGIC_VECTOR (1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VGA_hsync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VGA_vsync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xml:space="preserve">ADC_CS : out  STD_LOGIC;    </w:t>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ADC signals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ADC_SCLK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ADC_SDATA1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ADC_SDATA2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xml:space="preserve">btn0 : in STD_LOGIC);    </w:t>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button to initiate serve</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end pong;</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architecture Behavioral of pong is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signal ck_25: STD_LOGIC := '0';    -- 25 MHz clock to VGA sync module</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internal signals to connect modules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signal S_red, S_green, S_blue: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signal S_vsync: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signal S_pixel_row, S_pixel_col: STD_LOGIC_VECTOR (9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signal batpos: STD_LOGIC_VECTOR (9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signal serial_clk, sample_clk: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signal adout: STD_LOGIC_VECTOR (11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signal count: STD_LOGIC_VECTOR (9 downto 0);    -- counter to generate ADC clocks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component adc_if is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Port ( SCK: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SDATA1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SDATA2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CS: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data_1 : out STD_LOGIC_VECTOR(11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data_2 : out STD_LOGIC_VECTOR(11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end component;</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component bat_n_ball is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Port ( v_sync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pixel_row : in  STD_LOGIC_VECTOR(9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pixel_col : in  STD_LOGIC_VECTOR(9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bat_x : in STD_LOGIC_VECTOR (9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serve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red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green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blue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end component;</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component vga_sync is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Port (  clock_25MHz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red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green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blue : in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red_out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green_out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blue_out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hsync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vsync : out  STD_LOGIC;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pixel_row : out  STD_LOGIC_VECTOR (9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           pixel_col : out  STD_LOGIC_VECTOR (9 downto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end component;</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begin</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Process to generate clock signals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ckp:</w:t>
      </w:r>
      <w:r w:rsidRPr="00F430CF">
        <w:rPr>
          <w:rFonts w:ascii="Times New Roman" w:hAnsi="Times New Roman" w:cs="Times New Roman"/>
          <w:color w:val="1F497D" w:themeColor="text2"/>
        </w:rPr>
        <w:tab/>
        <w:t>process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begin</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wait until rising_edge(clk_50MHz);</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 xml:space="preserve">ck_25 &lt;= not ck_25;   </w:t>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xml:space="preserve"> -- 25MHz clock for VGA modules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 xml:space="preserve">count &lt;= count+1;     </w:t>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xml:space="preserve"> -- counter to generate ADC timing signals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end process;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 xml:space="preserve">serial_clk &lt;= not count(4);  </w:t>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-- 1.5 MHz serial clock for ADC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ADC_SCLK &lt;= serial_clk;</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 xml:space="preserve">sample_clk &lt;= count(9);      </w:t>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sampling clock is low for 16 SCLKs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ADC_CS &lt;= sample_clk;</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Multiplies ADC output (0-4095) by 5/32 to give bat position (0-640)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batpos &lt;= ('0'&amp; adout(11 downto 3)) + adout(11 downto 5);</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set least significant bits of VGA  video to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VGA_red(1 downto 0) &lt;= "00";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VGA_green(1 downto 0) &lt;= "00";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t>VGA_blue(0) &lt;= '0';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 xml:space="preserve">adc: adc_if port map (         </w:t>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 xml:space="preserve"> -- instantiate ADC serial to parallel interface</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SCK =&gt; serial_clk,</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CS =&gt; sample_clk,</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SDATA1 =&gt; ADC_SDATA1,</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SDATA2 =&gt; ADC_SDATA2,</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data_1 =&gt; OPEN,</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data_2 =&gt; adout );</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add_bb: bat_n_ball port map(</w:t>
      </w: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--instantiate bat and ball component</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v_sync =&gt; S_vsync,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pixel_row =&gt; S_pixel_row,</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pixel_col =&gt; S_pixel_col,</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bat_x =&gt; batpos,</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serve =&gt; btn0,</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red =&gt; S_red,</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green=&gt; S_green,</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blue =&gt; S_blue);</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vga_driver: vga_sync port map(</w:t>
      </w:r>
      <w:r>
        <w:rPr>
          <w:rFonts w:ascii="Times New Roman" w:hAnsi="Times New Roman" w:cs="Times New Roman"/>
          <w:color w:val="1F497D" w:themeColor="text2"/>
        </w:rPr>
        <w:t xml:space="preserve">                </w:t>
      </w:r>
      <w:r w:rsidRPr="00F430CF">
        <w:rPr>
          <w:rFonts w:ascii="Times New Roman" w:hAnsi="Times New Roman" w:cs="Times New Roman"/>
          <w:color w:val="1F497D" w:themeColor="text2"/>
        </w:rPr>
        <w:t>--instantiate vga_sync component</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clock_25MHz =&gt; ck_25,</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red =&gt; S_red,</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green =&gt; S_green,</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blue =&gt; S_blue,</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red_out =&gt; VGA_red(2),</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green_out =&gt; VGA_green(2),</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blue_out =&gt; VGA_blue(1),</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pixel_row =&gt; S_pixel_row,</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pixel_col =&gt; S_pixel_col,</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hsync =&gt; VGA_hsync,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vsync =&gt; S_vsync);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VGA_vsync &lt;= S_vsync;</w:t>
      </w: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t>--connect output vsync</w:t>
      </w:r>
    </w:p>
    <w:p w:rsidR="00F430CF" w:rsidRP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ab/>
      </w:r>
      <w:r w:rsidRPr="00F430CF">
        <w:rPr>
          <w:rFonts w:ascii="Times New Roman" w:hAnsi="Times New Roman" w:cs="Times New Roman"/>
          <w:color w:val="1F497D" w:themeColor="text2"/>
        </w:rPr>
        <w:tab/>
      </w:r>
    </w:p>
    <w:p w:rsidR="00F430CF" w:rsidRDefault="00F430CF"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sidRPr="00F430CF">
        <w:rPr>
          <w:rFonts w:ascii="Times New Roman" w:hAnsi="Times New Roman" w:cs="Times New Roman"/>
          <w:color w:val="1F497D" w:themeColor="text2"/>
        </w:rPr>
        <w:t>end Behavioral;</w:t>
      </w:r>
    </w:p>
    <w:p w:rsidR="007D3B5B" w:rsidRDefault="007D3B5B" w:rsidP="00F430CF">
      <w:pPr>
        <w:tabs>
          <w:tab w:val="left" w:pos="720"/>
          <w:tab w:val="left" w:pos="1440"/>
          <w:tab w:val="left" w:pos="2160"/>
          <w:tab w:val="left" w:pos="2880"/>
          <w:tab w:val="left" w:pos="3600"/>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______________________________________________________________________________</w:t>
      </w:r>
    </w:p>
    <w:p w:rsidR="007D3B5B" w:rsidRDefault="007D3B5B" w:rsidP="007D3B5B">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B0321B" w:rsidRDefault="007D3B5B" w:rsidP="00793963">
      <w:pPr>
        <w:tabs>
          <w:tab w:val="left" w:pos="0"/>
          <w:tab w:val="left" w:pos="1440"/>
          <w:tab w:val="left" w:pos="2160"/>
          <w:tab w:val="left" w:pos="2880"/>
          <w:tab w:val="left" w:pos="36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6111F8">
        <w:rPr>
          <w:rFonts w:ascii="Times New Roman" w:hAnsi="Times New Roman" w:cs="Times New Roman"/>
          <w:sz w:val="24"/>
          <w:szCs w:val="24"/>
        </w:rPr>
        <w:t xml:space="preserve">is the top level that hooks it all together. </w:t>
      </w:r>
      <w:r w:rsidR="00472838">
        <w:rPr>
          <w:rFonts w:ascii="Times New Roman" w:hAnsi="Times New Roman" w:cs="Times New Roman"/>
          <w:i/>
          <w:sz w:val="24"/>
          <w:szCs w:val="24"/>
        </w:rPr>
        <w:t>BTN</w:t>
      </w:r>
      <w:r w:rsidR="00B0321B" w:rsidRPr="00B0321B">
        <w:rPr>
          <w:rFonts w:ascii="Times New Roman" w:hAnsi="Times New Roman" w:cs="Times New Roman"/>
          <w:i/>
          <w:sz w:val="24"/>
          <w:szCs w:val="24"/>
        </w:rPr>
        <w:t>0</w:t>
      </w:r>
      <w:r w:rsidR="00B0321B">
        <w:rPr>
          <w:rFonts w:ascii="Times New Roman" w:hAnsi="Times New Roman" w:cs="Times New Roman"/>
          <w:sz w:val="24"/>
          <w:szCs w:val="24"/>
        </w:rPr>
        <w:t xml:space="preserve"> on the </w:t>
      </w:r>
      <w:r w:rsidR="00B0321B" w:rsidRPr="00B0321B">
        <w:rPr>
          <w:rFonts w:ascii="Times New Roman" w:hAnsi="Times New Roman" w:cs="Times New Roman"/>
          <w:i/>
          <w:sz w:val="24"/>
          <w:szCs w:val="24"/>
        </w:rPr>
        <w:t>Nexys2</w:t>
      </w:r>
      <w:r w:rsidR="00B0321B">
        <w:rPr>
          <w:rFonts w:ascii="Times New Roman" w:hAnsi="Times New Roman" w:cs="Times New Roman"/>
          <w:sz w:val="24"/>
          <w:szCs w:val="24"/>
        </w:rPr>
        <w:t xml:space="preserve"> board is used to initiate a serve. The process </w:t>
      </w:r>
      <w:r w:rsidR="00B0321B" w:rsidRPr="00B0321B">
        <w:rPr>
          <w:rFonts w:ascii="Times New Roman" w:hAnsi="Times New Roman" w:cs="Times New Roman"/>
          <w:i/>
          <w:sz w:val="24"/>
          <w:szCs w:val="24"/>
        </w:rPr>
        <w:t>ckp</w:t>
      </w:r>
      <w:r w:rsidR="00B0321B">
        <w:rPr>
          <w:rFonts w:ascii="Times New Roman" w:hAnsi="Times New Roman" w:cs="Times New Roman"/>
          <w:sz w:val="24"/>
          <w:szCs w:val="24"/>
        </w:rPr>
        <w:t xml:space="preserve"> is used to generate timing signals for the VGA and ADC modules. The output of the </w:t>
      </w:r>
      <w:r w:rsidR="00B0321B" w:rsidRPr="00B0321B">
        <w:rPr>
          <w:rFonts w:ascii="Times New Roman" w:hAnsi="Times New Roman" w:cs="Times New Roman"/>
          <w:i/>
          <w:sz w:val="24"/>
          <w:szCs w:val="24"/>
        </w:rPr>
        <w:t>adc_if</w:t>
      </w:r>
      <w:r w:rsidR="00B0321B">
        <w:rPr>
          <w:rFonts w:ascii="Times New Roman" w:hAnsi="Times New Roman" w:cs="Times New Roman"/>
          <w:sz w:val="24"/>
          <w:szCs w:val="24"/>
        </w:rPr>
        <w:t xml:space="preserve">  module drives </w:t>
      </w:r>
      <w:r w:rsidR="00B0321B" w:rsidRPr="00B0321B">
        <w:rPr>
          <w:rFonts w:ascii="Times New Roman" w:hAnsi="Times New Roman" w:cs="Times New Roman"/>
          <w:i/>
          <w:sz w:val="24"/>
          <w:szCs w:val="24"/>
        </w:rPr>
        <w:t>bat_x</w:t>
      </w:r>
      <w:r w:rsidR="00B0321B">
        <w:rPr>
          <w:rFonts w:ascii="Times New Roman" w:hAnsi="Times New Roman" w:cs="Times New Roman"/>
          <w:sz w:val="24"/>
          <w:szCs w:val="24"/>
        </w:rPr>
        <w:t xml:space="preserve"> of the </w:t>
      </w:r>
      <w:r w:rsidR="00B0321B" w:rsidRPr="00B0321B">
        <w:rPr>
          <w:rFonts w:ascii="Times New Roman" w:hAnsi="Times New Roman" w:cs="Times New Roman"/>
          <w:i/>
          <w:sz w:val="24"/>
          <w:szCs w:val="24"/>
        </w:rPr>
        <w:t>bat_n_ball</w:t>
      </w:r>
      <w:r w:rsidR="00B0321B">
        <w:rPr>
          <w:rFonts w:ascii="Times New Roman" w:hAnsi="Times New Roman" w:cs="Times New Roman"/>
          <w:sz w:val="24"/>
          <w:szCs w:val="24"/>
        </w:rPr>
        <w:t xml:space="preserve"> module.</w:t>
      </w:r>
    </w:p>
    <w:p w:rsidR="00B0321B" w:rsidRDefault="00B0321B" w:rsidP="007D3B5B">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p w:rsidR="00B0321B" w:rsidRDefault="00B0321B" w:rsidP="00CA3AE8">
      <w:pPr>
        <w:spacing w:line="240" w:lineRule="auto"/>
        <w:rPr>
          <w:rFonts w:ascii="Times New Roman" w:hAnsi="Times New Roman" w:cs="Times New Roman"/>
          <w:b/>
          <w:sz w:val="28"/>
          <w:szCs w:val="28"/>
        </w:rPr>
      </w:pPr>
    </w:p>
    <w:p w:rsidR="00CA3AE8" w:rsidRPr="00286D32" w:rsidRDefault="00CA3AE8" w:rsidP="00CA3AE8">
      <w:pPr>
        <w:spacing w:line="240" w:lineRule="auto"/>
        <w:rPr>
          <w:rFonts w:ascii="Times New Roman" w:hAnsi="Times New Roman" w:cs="Times New Roman"/>
          <w:b/>
          <w:sz w:val="28"/>
          <w:szCs w:val="28"/>
        </w:rPr>
      </w:pPr>
      <w:r>
        <w:rPr>
          <w:rFonts w:ascii="Times New Roman" w:hAnsi="Times New Roman" w:cs="Times New Roman"/>
          <w:b/>
          <w:sz w:val="28"/>
          <w:szCs w:val="28"/>
        </w:rPr>
        <w:t>4.5</w:t>
      </w:r>
      <w:r w:rsidRPr="00286D32">
        <w:rPr>
          <w:rFonts w:ascii="Times New Roman" w:hAnsi="Times New Roman" w:cs="Times New Roman"/>
          <w:b/>
          <w:sz w:val="28"/>
          <w:szCs w:val="28"/>
        </w:rPr>
        <w:t xml:space="preserve"> </w:t>
      </w:r>
      <w:r>
        <w:rPr>
          <w:rFonts w:ascii="Times New Roman" w:hAnsi="Times New Roman" w:cs="Times New Roman"/>
          <w:b/>
          <w:sz w:val="28"/>
          <w:szCs w:val="28"/>
        </w:rPr>
        <w:t>Synthesis and Implementation</w:t>
      </w:r>
    </w:p>
    <w:p w:rsidR="00CA3AE8" w:rsidRDefault="00CA3AE8" w:rsidP="00CA3AE8">
      <w:pPr>
        <w:spacing w:line="240" w:lineRule="auto"/>
        <w:rPr>
          <w:rFonts w:ascii="Times New Roman" w:hAnsi="Times New Roman" w:cs="Times New Roman"/>
          <w:sz w:val="24"/>
          <w:szCs w:val="24"/>
        </w:rPr>
      </w:pPr>
      <w:r>
        <w:rPr>
          <w:rFonts w:ascii="Times New Roman" w:hAnsi="Times New Roman" w:cs="Times New Roman"/>
          <w:sz w:val="24"/>
          <w:szCs w:val="24"/>
        </w:rPr>
        <w:t xml:space="preserve">Highlight the </w:t>
      </w:r>
      <w:r w:rsidR="00B0321B">
        <w:rPr>
          <w:rFonts w:ascii="Times New Roman" w:hAnsi="Times New Roman" w:cs="Times New Roman"/>
          <w:i/>
          <w:sz w:val="24"/>
          <w:szCs w:val="24"/>
        </w:rPr>
        <w:t>pong</w:t>
      </w:r>
      <w:r>
        <w:rPr>
          <w:rFonts w:ascii="Times New Roman" w:hAnsi="Times New Roman" w:cs="Times New Roman"/>
          <w:sz w:val="24"/>
          <w:szCs w:val="24"/>
        </w:rPr>
        <w:t xml:space="preserve"> module in the </w:t>
      </w:r>
      <w:r w:rsidRPr="00B009DF">
        <w:rPr>
          <w:rFonts w:ascii="Times New Roman" w:hAnsi="Times New Roman" w:cs="Times New Roman"/>
          <w:i/>
          <w:sz w:val="24"/>
          <w:szCs w:val="24"/>
        </w:rPr>
        <w:t>Hierarchy</w:t>
      </w:r>
      <w:r>
        <w:rPr>
          <w:rFonts w:ascii="Times New Roman" w:hAnsi="Times New Roman" w:cs="Times New Roman"/>
          <w:sz w:val="24"/>
          <w:szCs w:val="24"/>
        </w:rPr>
        <w:t xml:space="preserve"> window and execute the </w:t>
      </w:r>
      <w:r w:rsidR="006B39C9">
        <w:rPr>
          <w:rFonts w:ascii="Times New Roman" w:hAnsi="Times New Roman" w:cs="Times New Roman"/>
          <w:b/>
          <w:sz w:val="24"/>
          <w:szCs w:val="24"/>
        </w:rPr>
        <w:t>Synthesize</w:t>
      </w:r>
      <w:r>
        <w:rPr>
          <w:rFonts w:ascii="Times New Roman" w:hAnsi="Times New Roman" w:cs="Times New Roman"/>
          <w:sz w:val="24"/>
          <w:szCs w:val="24"/>
        </w:rPr>
        <w:t xml:space="preserve"> command in the </w:t>
      </w:r>
      <w:r w:rsidRPr="00B009DF">
        <w:rPr>
          <w:rFonts w:ascii="Times New Roman" w:hAnsi="Times New Roman" w:cs="Times New Roman"/>
          <w:i/>
          <w:sz w:val="24"/>
          <w:szCs w:val="24"/>
        </w:rPr>
        <w:t>Process</w:t>
      </w:r>
      <w:r>
        <w:rPr>
          <w:rFonts w:ascii="Times New Roman" w:hAnsi="Times New Roman" w:cs="Times New Roman"/>
          <w:sz w:val="24"/>
          <w:szCs w:val="24"/>
        </w:rPr>
        <w:t xml:space="preserve"> window.</w:t>
      </w:r>
    </w:p>
    <w:p w:rsidR="00CA3AE8" w:rsidRDefault="00CA3AE8" w:rsidP="00CA3A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 an Implementation Constraint source file </w:t>
      </w:r>
      <w:r w:rsidR="00B0321B">
        <w:rPr>
          <w:rFonts w:ascii="Times New Roman" w:hAnsi="Times New Roman" w:cs="Times New Roman"/>
          <w:i/>
          <w:sz w:val="24"/>
          <w:szCs w:val="24"/>
        </w:rPr>
        <w:t>pong</w:t>
      </w:r>
      <w:r w:rsidRPr="00F52613">
        <w:rPr>
          <w:rFonts w:ascii="Times New Roman" w:hAnsi="Times New Roman" w:cs="Times New Roman"/>
          <w:i/>
          <w:sz w:val="24"/>
          <w:szCs w:val="24"/>
        </w:rPr>
        <w:t>.ucf</w:t>
      </w:r>
      <w:r>
        <w:rPr>
          <w:rFonts w:ascii="Times New Roman" w:hAnsi="Times New Roman" w:cs="Times New Roman"/>
          <w:sz w:val="24"/>
          <w:szCs w:val="24"/>
        </w:rPr>
        <w:t xml:space="preserve"> and enter the following data into the edit window:</w:t>
      </w:r>
    </w:p>
    <w:p w:rsidR="00CA3AE8" w:rsidRDefault="00CA3AE8" w:rsidP="00CA3AE8">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w:t>
      </w:r>
      <w:r w:rsidRPr="00244E0D">
        <w:rPr>
          <w:rFonts w:ascii="Times New Roman" w:hAnsi="Times New Roman" w:cs="Times New Roman"/>
          <w:color w:val="1F497D" w:themeColor="text2"/>
        </w:rPr>
        <w:tab/>
        <w:t xml:space="preserve"> "clk_50MHz"</w:t>
      </w:r>
      <w:r w:rsidRPr="00244E0D">
        <w:rPr>
          <w:rFonts w:ascii="Times New Roman" w:hAnsi="Times New Roman" w:cs="Times New Roman"/>
          <w:color w:val="1F497D" w:themeColor="text2"/>
        </w:rPr>
        <w:tab/>
        <w:t xml:space="preserve"> LOC = B8;</w:t>
      </w:r>
    </w:p>
    <w:p w:rsidR="00244E0D" w:rsidRPr="00244E0D" w:rsidRDefault="00244E0D" w:rsidP="00244E0D">
      <w:pPr>
        <w:spacing w:after="0" w:line="240" w:lineRule="auto"/>
        <w:rPr>
          <w:rFonts w:ascii="Times New Roman" w:hAnsi="Times New Roman" w:cs="Times New Roman"/>
          <w:color w:val="1F497D" w:themeColor="text2"/>
        </w:rPr>
      </w:pP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 xml:space="preserve">NET </w:t>
      </w:r>
      <w:r w:rsidRPr="00244E0D">
        <w:rPr>
          <w:rFonts w:ascii="Times New Roman" w:hAnsi="Times New Roman" w:cs="Times New Roman"/>
          <w:color w:val="1F497D" w:themeColor="text2"/>
        </w:rPr>
        <w:tab/>
        <w:t>"vga_hsync"</w:t>
      </w:r>
      <w:r w:rsidRPr="00244E0D">
        <w:rPr>
          <w:rFonts w:ascii="Times New Roman" w:hAnsi="Times New Roman" w:cs="Times New Roman"/>
          <w:color w:val="1F497D" w:themeColor="text2"/>
        </w:rPr>
        <w:tab/>
        <w:t xml:space="preserve">    LOC = T4;</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 xml:space="preserve">NET </w:t>
      </w:r>
      <w:r w:rsidRPr="00244E0D">
        <w:rPr>
          <w:rFonts w:ascii="Times New Roman" w:hAnsi="Times New Roman" w:cs="Times New Roman"/>
          <w:color w:val="1F497D" w:themeColor="text2"/>
        </w:rPr>
        <w:tab/>
        <w:t xml:space="preserve">"vga_vsync" </w:t>
      </w:r>
      <w:r w:rsidRPr="00244E0D">
        <w:rPr>
          <w:rFonts w:ascii="Times New Roman" w:hAnsi="Times New Roman" w:cs="Times New Roman"/>
          <w:color w:val="1F497D" w:themeColor="text2"/>
        </w:rPr>
        <w:tab/>
        <w:t xml:space="preserve"> LOC = U3;</w:t>
      </w:r>
    </w:p>
    <w:p w:rsidR="00244E0D" w:rsidRPr="00244E0D" w:rsidRDefault="00244E0D" w:rsidP="00244E0D">
      <w:pPr>
        <w:spacing w:after="0" w:line="240" w:lineRule="auto"/>
        <w:rPr>
          <w:rFonts w:ascii="Times New Roman" w:hAnsi="Times New Roman" w:cs="Times New Roman"/>
          <w:color w:val="1F497D" w:themeColor="text2"/>
        </w:rPr>
      </w:pP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 xml:space="preserve">NET </w:t>
      </w:r>
      <w:r w:rsidRPr="00244E0D">
        <w:rPr>
          <w:rFonts w:ascii="Times New Roman" w:hAnsi="Times New Roman" w:cs="Times New Roman"/>
          <w:color w:val="1F497D" w:themeColor="text2"/>
        </w:rPr>
        <w:tab/>
        <w:t xml:space="preserve"> "vga_red[0]" </w:t>
      </w:r>
      <w:r w:rsidRPr="00244E0D">
        <w:rPr>
          <w:rFonts w:ascii="Times New Roman" w:hAnsi="Times New Roman" w:cs="Times New Roman"/>
          <w:color w:val="1F497D" w:themeColor="text2"/>
        </w:rPr>
        <w:tab/>
        <w:t xml:space="preserve"> LOC = R9;</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w:t>
      </w:r>
      <w:r w:rsidRPr="00244E0D">
        <w:rPr>
          <w:rFonts w:ascii="Times New Roman" w:hAnsi="Times New Roman" w:cs="Times New Roman"/>
          <w:color w:val="1F497D" w:themeColor="text2"/>
        </w:rPr>
        <w:tab/>
        <w:t xml:space="preserve"> "vga_red[1]" </w:t>
      </w:r>
      <w:r w:rsidRPr="00244E0D">
        <w:rPr>
          <w:rFonts w:ascii="Times New Roman" w:hAnsi="Times New Roman" w:cs="Times New Roman"/>
          <w:color w:val="1F497D" w:themeColor="text2"/>
        </w:rPr>
        <w:tab/>
        <w:t xml:space="preserve"> LOC = T8;</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 xml:space="preserve">NET </w:t>
      </w:r>
      <w:r w:rsidRPr="00244E0D">
        <w:rPr>
          <w:rFonts w:ascii="Times New Roman" w:hAnsi="Times New Roman" w:cs="Times New Roman"/>
          <w:color w:val="1F497D" w:themeColor="text2"/>
        </w:rPr>
        <w:tab/>
        <w:t xml:space="preserve"> "vga_red[2]"</w:t>
      </w:r>
      <w:r w:rsidRPr="00244E0D">
        <w:rPr>
          <w:rFonts w:ascii="Times New Roman" w:hAnsi="Times New Roman" w:cs="Times New Roman"/>
          <w:color w:val="1F497D" w:themeColor="text2"/>
        </w:rPr>
        <w:tab/>
        <w:t xml:space="preserve"> LOC = R8;</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w:t>
      </w:r>
      <w:r w:rsidRPr="00244E0D">
        <w:rPr>
          <w:rFonts w:ascii="Times New Roman" w:hAnsi="Times New Roman" w:cs="Times New Roman"/>
          <w:color w:val="1F497D" w:themeColor="text2"/>
        </w:rPr>
        <w:tab/>
        <w:t xml:space="preserve"> "vga_green[0]" LOC = N8;</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w:t>
      </w:r>
      <w:r w:rsidRPr="00244E0D">
        <w:rPr>
          <w:rFonts w:ascii="Times New Roman" w:hAnsi="Times New Roman" w:cs="Times New Roman"/>
          <w:color w:val="1F497D" w:themeColor="text2"/>
        </w:rPr>
        <w:tab/>
        <w:t xml:space="preserve"> "vga_green[1]" LOC = P8;</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w:t>
      </w:r>
      <w:r w:rsidRPr="00244E0D">
        <w:rPr>
          <w:rFonts w:ascii="Times New Roman" w:hAnsi="Times New Roman" w:cs="Times New Roman"/>
          <w:color w:val="1F497D" w:themeColor="text2"/>
        </w:rPr>
        <w:tab/>
        <w:t xml:space="preserve"> "vga_green[2]" LOC = P6;</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w:t>
      </w:r>
      <w:r w:rsidRPr="00244E0D">
        <w:rPr>
          <w:rFonts w:ascii="Times New Roman" w:hAnsi="Times New Roman" w:cs="Times New Roman"/>
          <w:color w:val="1F497D" w:themeColor="text2"/>
        </w:rPr>
        <w:tab/>
        <w:t xml:space="preserve"> "vga_blue[0]"</w:t>
      </w:r>
      <w:r w:rsidRPr="00244E0D">
        <w:rPr>
          <w:rFonts w:ascii="Times New Roman" w:hAnsi="Times New Roman" w:cs="Times New Roman"/>
          <w:color w:val="1F497D" w:themeColor="text2"/>
        </w:rPr>
        <w:tab/>
        <w:t xml:space="preserve"> LOC = U5;</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w:t>
      </w:r>
      <w:r w:rsidRPr="00244E0D">
        <w:rPr>
          <w:rFonts w:ascii="Times New Roman" w:hAnsi="Times New Roman" w:cs="Times New Roman"/>
          <w:color w:val="1F497D" w:themeColor="text2"/>
        </w:rPr>
        <w:tab/>
        <w:t xml:space="preserve"> "vga_blue[1]"</w:t>
      </w:r>
      <w:r w:rsidRPr="00244E0D">
        <w:rPr>
          <w:rFonts w:ascii="Times New Roman" w:hAnsi="Times New Roman" w:cs="Times New Roman"/>
          <w:color w:val="1F497D" w:themeColor="text2"/>
        </w:rPr>
        <w:tab/>
        <w:t xml:space="preserve"> LOC = U4;</w:t>
      </w:r>
    </w:p>
    <w:p w:rsidR="00244E0D" w:rsidRPr="00244E0D" w:rsidRDefault="00244E0D" w:rsidP="00244E0D">
      <w:pPr>
        <w:spacing w:after="0" w:line="240" w:lineRule="auto"/>
        <w:rPr>
          <w:rFonts w:ascii="Times New Roman" w:hAnsi="Times New Roman" w:cs="Times New Roman"/>
          <w:color w:val="1F497D" w:themeColor="text2"/>
        </w:rPr>
      </w:pP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    "ADC_SDATA1"   LOC = K12;</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    "ADC_SDATA2"   LOC = L17;</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    "ADC_SCLK"     LOC = M15;</w:t>
      </w: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    "ADC_CS"       LOC = L15;</w:t>
      </w:r>
    </w:p>
    <w:p w:rsidR="00244E0D" w:rsidRPr="00244E0D" w:rsidRDefault="00244E0D" w:rsidP="00244E0D">
      <w:pPr>
        <w:spacing w:after="0" w:line="240" w:lineRule="auto"/>
        <w:rPr>
          <w:rFonts w:ascii="Times New Roman" w:hAnsi="Times New Roman" w:cs="Times New Roman"/>
          <w:color w:val="1F497D" w:themeColor="text2"/>
        </w:rPr>
      </w:pP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    "btn0"         LOC = B18;</w:t>
      </w:r>
    </w:p>
    <w:p w:rsidR="00244E0D" w:rsidRPr="00244E0D" w:rsidRDefault="00244E0D" w:rsidP="00244E0D">
      <w:pPr>
        <w:spacing w:after="0" w:line="240" w:lineRule="auto"/>
        <w:rPr>
          <w:rFonts w:ascii="Times New Roman" w:hAnsi="Times New Roman" w:cs="Times New Roman"/>
          <w:color w:val="1F497D" w:themeColor="text2"/>
        </w:rPr>
      </w:pPr>
    </w:p>
    <w:p w:rsidR="00244E0D" w:rsidRP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NET "ck_25" TNM_NET = ck_25_net;</w:t>
      </w:r>
    </w:p>
    <w:p w:rsidR="00244E0D" w:rsidRDefault="00244E0D" w:rsidP="00244E0D">
      <w:pPr>
        <w:spacing w:after="0" w:line="240" w:lineRule="auto"/>
        <w:rPr>
          <w:rFonts w:ascii="Times New Roman" w:hAnsi="Times New Roman" w:cs="Times New Roman"/>
          <w:color w:val="1F497D" w:themeColor="text2"/>
        </w:rPr>
      </w:pPr>
      <w:r w:rsidRPr="00244E0D">
        <w:rPr>
          <w:rFonts w:ascii="Times New Roman" w:hAnsi="Times New Roman" w:cs="Times New Roman"/>
          <w:color w:val="1F497D" w:themeColor="text2"/>
        </w:rPr>
        <w:t>TIMESPEC TS_ck_25 = PERIOD "ck_25_net" 40 ns HIGH 50%;</w:t>
      </w:r>
    </w:p>
    <w:p w:rsidR="00CA3AE8" w:rsidRDefault="00CA3AE8" w:rsidP="00244E0D">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CA3AE8" w:rsidRPr="00CA3AE8" w:rsidRDefault="00CA3AE8" w:rsidP="00CA3AE8">
      <w:pPr>
        <w:spacing w:line="240" w:lineRule="auto"/>
        <w:rPr>
          <w:rFonts w:ascii="Times New Roman" w:hAnsi="Times New Roman" w:cs="Times New Roman"/>
          <w:sz w:val="24"/>
          <w:szCs w:val="24"/>
        </w:rPr>
      </w:pPr>
      <w:r>
        <w:rPr>
          <w:rFonts w:ascii="Times New Roman" w:hAnsi="Times New Roman" w:cs="Times New Roman"/>
          <w:sz w:val="24"/>
          <w:szCs w:val="24"/>
        </w:rPr>
        <w:t xml:space="preserve">Now highlight the </w:t>
      </w:r>
      <w:r w:rsidR="00244E0D">
        <w:rPr>
          <w:rFonts w:ascii="Times New Roman" w:hAnsi="Times New Roman" w:cs="Times New Roman"/>
          <w:i/>
          <w:sz w:val="24"/>
          <w:szCs w:val="24"/>
        </w:rPr>
        <w:t>pong</w:t>
      </w:r>
      <w:r>
        <w:rPr>
          <w:rFonts w:ascii="Times New Roman" w:hAnsi="Times New Roman" w:cs="Times New Roman"/>
          <w:sz w:val="24"/>
          <w:szCs w:val="24"/>
        </w:rPr>
        <w:t xml:space="preserve"> module in the Hierarchy window and run </w:t>
      </w:r>
      <w:r>
        <w:rPr>
          <w:rFonts w:ascii="Times New Roman" w:hAnsi="Times New Roman" w:cs="Times New Roman"/>
          <w:b/>
          <w:sz w:val="24"/>
          <w:szCs w:val="24"/>
        </w:rPr>
        <w:t>Implement Design</w:t>
      </w:r>
      <w:r>
        <w:rPr>
          <w:rFonts w:ascii="Times New Roman" w:hAnsi="Times New Roman" w:cs="Times New Roman"/>
          <w:sz w:val="24"/>
          <w:szCs w:val="24"/>
        </w:rPr>
        <w:t xml:space="preserve"> followed by </w:t>
      </w:r>
      <w:r>
        <w:rPr>
          <w:rFonts w:ascii="Times New Roman" w:hAnsi="Times New Roman" w:cs="Times New Roman"/>
          <w:b/>
          <w:sz w:val="24"/>
          <w:szCs w:val="24"/>
        </w:rPr>
        <w:t xml:space="preserve">Generate Programming File </w:t>
      </w:r>
      <w:r w:rsidRPr="00CA3AE8">
        <w:rPr>
          <w:rFonts w:ascii="Times New Roman" w:hAnsi="Times New Roman" w:cs="Times New Roman"/>
          <w:sz w:val="24"/>
          <w:szCs w:val="24"/>
        </w:rPr>
        <w:t xml:space="preserve">(don’t forget to change the </w:t>
      </w:r>
      <w:r w:rsidRPr="001664FA">
        <w:rPr>
          <w:rFonts w:ascii="Times New Roman" w:hAnsi="Times New Roman" w:cs="Times New Roman"/>
          <w:i/>
          <w:sz w:val="24"/>
          <w:szCs w:val="24"/>
        </w:rPr>
        <w:t>FPGA Start-up Clock</w:t>
      </w:r>
      <w:r>
        <w:rPr>
          <w:rFonts w:ascii="Times New Roman" w:hAnsi="Times New Roman" w:cs="Times New Roman"/>
          <w:sz w:val="24"/>
          <w:szCs w:val="24"/>
        </w:rPr>
        <w:t xml:space="preserve"> to be the </w:t>
      </w:r>
      <w:r w:rsidRPr="001664FA">
        <w:rPr>
          <w:rFonts w:ascii="Times New Roman" w:hAnsi="Times New Roman" w:cs="Times New Roman"/>
          <w:i/>
          <w:sz w:val="24"/>
          <w:szCs w:val="24"/>
        </w:rPr>
        <w:t>JTAG Clock</w:t>
      </w:r>
      <w:r w:rsidRPr="00CA3AE8">
        <w:rPr>
          <w:rFonts w:ascii="Times New Roman" w:hAnsi="Times New Roman" w:cs="Times New Roman"/>
          <w:sz w:val="24"/>
          <w:szCs w:val="24"/>
        </w:rPr>
        <w:t>).</w:t>
      </w:r>
    </w:p>
    <w:p w:rsidR="00524923" w:rsidRPr="00286D32" w:rsidRDefault="00524923" w:rsidP="00524923">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4.6 </w:t>
      </w:r>
      <w:r w:rsidRPr="00286D32">
        <w:rPr>
          <w:rFonts w:ascii="Times New Roman" w:hAnsi="Times New Roman" w:cs="Times New Roman"/>
          <w:b/>
          <w:sz w:val="28"/>
          <w:szCs w:val="28"/>
        </w:rPr>
        <w:t xml:space="preserve"> </w:t>
      </w:r>
      <w:r>
        <w:rPr>
          <w:rFonts w:ascii="Times New Roman" w:hAnsi="Times New Roman" w:cs="Times New Roman"/>
          <w:b/>
          <w:sz w:val="28"/>
          <w:szCs w:val="28"/>
        </w:rPr>
        <w:t>Download and Run</w:t>
      </w:r>
    </w:p>
    <w:p w:rsidR="00524923" w:rsidRDefault="00524923" w:rsidP="00524923">
      <w:pPr>
        <w:spacing w:line="240" w:lineRule="auto"/>
        <w:rPr>
          <w:rFonts w:ascii="Times New Roman" w:hAnsi="Times New Roman" w:cs="Times New Roman"/>
          <w:sz w:val="24"/>
          <w:szCs w:val="24"/>
        </w:rPr>
      </w:pPr>
      <w:r>
        <w:rPr>
          <w:rFonts w:ascii="Times New Roman" w:hAnsi="Times New Roman" w:cs="Times New Roman"/>
          <w:sz w:val="24"/>
          <w:szCs w:val="24"/>
        </w:rPr>
        <w:t xml:space="preserve">Use the </w:t>
      </w:r>
      <w:r w:rsidRPr="003D58F9">
        <w:rPr>
          <w:rFonts w:ascii="Times New Roman" w:hAnsi="Times New Roman" w:cs="Times New Roman"/>
          <w:i/>
          <w:sz w:val="24"/>
          <w:szCs w:val="24"/>
        </w:rPr>
        <w:t>Adept</w:t>
      </w:r>
      <w:r>
        <w:rPr>
          <w:rFonts w:ascii="Times New Roman" w:hAnsi="Times New Roman" w:cs="Times New Roman"/>
          <w:sz w:val="24"/>
          <w:szCs w:val="24"/>
        </w:rPr>
        <w:t xml:space="preserve"> software to download your configuration file </w:t>
      </w:r>
      <w:r w:rsidR="00472838">
        <w:rPr>
          <w:rFonts w:ascii="Times New Roman" w:hAnsi="Times New Roman" w:cs="Times New Roman"/>
          <w:i/>
          <w:sz w:val="24"/>
          <w:szCs w:val="24"/>
        </w:rPr>
        <w:t>pong</w:t>
      </w:r>
      <w:r w:rsidRPr="003D58F9">
        <w:rPr>
          <w:rFonts w:ascii="Times New Roman" w:hAnsi="Times New Roman" w:cs="Times New Roman"/>
          <w:i/>
          <w:sz w:val="24"/>
          <w:szCs w:val="24"/>
        </w:rPr>
        <w:t>.bit</w:t>
      </w:r>
      <w:r>
        <w:rPr>
          <w:rFonts w:ascii="Times New Roman" w:hAnsi="Times New Roman" w:cs="Times New Roman"/>
          <w:sz w:val="24"/>
          <w:szCs w:val="24"/>
        </w:rPr>
        <w:t xml:space="preserve"> and check out the result.</w:t>
      </w:r>
      <w:r w:rsidR="00472838">
        <w:rPr>
          <w:rFonts w:ascii="Times New Roman" w:hAnsi="Times New Roman" w:cs="Times New Roman"/>
          <w:sz w:val="24"/>
          <w:szCs w:val="24"/>
        </w:rPr>
        <w:t xml:space="preserve"> You should see a white screen with a blue bat whose position can be changed using the potentiometer connected to the ADC. Now push </w:t>
      </w:r>
      <w:r w:rsidR="00472838" w:rsidRPr="00472838">
        <w:rPr>
          <w:rFonts w:ascii="Times New Roman" w:hAnsi="Times New Roman" w:cs="Times New Roman"/>
          <w:i/>
          <w:sz w:val="24"/>
          <w:szCs w:val="24"/>
        </w:rPr>
        <w:t>BTN0</w:t>
      </w:r>
      <w:r w:rsidR="00472838">
        <w:rPr>
          <w:rFonts w:ascii="Times New Roman" w:hAnsi="Times New Roman" w:cs="Times New Roman"/>
          <w:sz w:val="24"/>
          <w:szCs w:val="24"/>
        </w:rPr>
        <w:t xml:space="preserve"> and the red ball should start bouncing around the screen. Use the bat to keep the ball in play.</w:t>
      </w:r>
    </w:p>
    <w:p w:rsidR="00524923" w:rsidRPr="00286D32" w:rsidRDefault="00524923" w:rsidP="00524923">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4.7 </w:t>
      </w:r>
      <w:r w:rsidRPr="00286D32">
        <w:rPr>
          <w:rFonts w:ascii="Times New Roman" w:hAnsi="Times New Roman" w:cs="Times New Roman"/>
          <w:b/>
          <w:sz w:val="28"/>
          <w:szCs w:val="28"/>
        </w:rPr>
        <w:t xml:space="preserve"> </w:t>
      </w:r>
      <w:r>
        <w:rPr>
          <w:rFonts w:ascii="Times New Roman" w:hAnsi="Times New Roman" w:cs="Times New Roman"/>
          <w:b/>
          <w:sz w:val="28"/>
          <w:szCs w:val="28"/>
        </w:rPr>
        <w:t>Now let’s make some changes …</w:t>
      </w:r>
    </w:p>
    <w:p w:rsidR="00524923" w:rsidRDefault="00524923" w:rsidP="00524923">
      <w:pPr>
        <w:spacing w:line="240" w:lineRule="auto"/>
        <w:rPr>
          <w:rFonts w:ascii="Times New Roman" w:hAnsi="Times New Roman" w:cs="Times New Roman"/>
          <w:sz w:val="24"/>
          <w:szCs w:val="24"/>
        </w:rPr>
      </w:pPr>
      <w:r>
        <w:rPr>
          <w:rFonts w:ascii="Times New Roman" w:hAnsi="Times New Roman" w:cs="Times New Roman"/>
          <w:sz w:val="24"/>
          <w:szCs w:val="24"/>
        </w:rPr>
        <w:t xml:space="preserve">Modify your VHDL code to do </w:t>
      </w:r>
      <w:r w:rsidR="00505B0C">
        <w:rPr>
          <w:rFonts w:ascii="Times New Roman" w:hAnsi="Times New Roman" w:cs="Times New Roman"/>
          <w:sz w:val="24"/>
          <w:szCs w:val="24"/>
        </w:rPr>
        <w:t xml:space="preserve">one or more of </w:t>
      </w:r>
      <w:r>
        <w:rPr>
          <w:rFonts w:ascii="Times New Roman" w:hAnsi="Times New Roman" w:cs="Times New Roman"/>
          <w:sz w:val="24"/>
          <w:szCs w:val="24"/>
        </w:rPr>
        <w:t>the following:</w:t>
      </w:r>
    </w:p>
    <w:p w:rsidR="00524923" w:rsidRDefault="00505B0C" w:rsidP="00524923">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ball speed is currently 6 pixels per video frame. Use the slide switches on the </w:t>
      </w:r>
      <w:r w:rsidRPr="00505B0C">
        <w:rPr>
          <w:rFonts w:ascii="Times New Roman" w:hAnsi="Times New Roman" w:cs="Times New Roman"/>
          <w:i/>
          <w:sz w:val="24"/>
          <w:szCs w:val="24"/>
        </w:rPr>
        <w:t>Nexys2</w:t>
      </w:r>
      <w:r>
        <w:rPr>
          <w:rFonts w:ascii="Times New Roman" w:hAnsi="Times New Roman" w:cs="Times New Roman"/>
          <w:sz w:val="24"/>
          <w:szCs w:val="24"/>
        </w:rPr>
        <w:t xml:space="preserve"> board to program the ball speed in the range of 1-32 pixels per frame. (Avoid setting the speed to zero as the ball will then never reach the bat or wall). See how fast you can move the ball and still keep it in play.</w:t>
      </w:r>
    </w:p>
    <w:p w:rsidR="00524923" w:rsidRDefault="00505B0C" w:rsidP="00524923">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Double the width of the bat (makes it really easy). But now modify the code so that the bat width decreases one pixel each time you successfully hit the ball (and then resets to starting width when you miss). See how many ti</w:t>
      </w:r>
      <w:r w:rsidR="00793963">
        <w:rPr>
          <w:rFonts w:ascii="Times New Roman" w:hAnsi="Times New Roman" w:cs="Times New Roman"/>
          <w:sz w:val="24"/>
          <w:szCs w:val="24"/>
        </w:rPr>
        <w:t>mes you can hit the ball in a ro</w:t>
      </w:r>
      <w:r>
        <w:rPr>
          <w:rFonts w:ascii="Times New Roman" w:hAnsi="Times New Roman" w:cs="Times New Roman"/>
          <w:sz w:val="24"/>
          <w:szCs w:val="24"/>
        </w:rPr>
        <w:t>w as the bat slowly shrinks.</w:t>
      </w:r>
    </w:p>
    <w:p w:rsidR="00524923" w:rsidRPr="00524923" w:rsidRDefault="00505B0C" w:rsidP="00524923">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Count the number of successful hits </w:t>
      </w:r>
      <w:r w:rsidR="00F11DF7">
        <w:rPr>
          <w:rFonts w:ascii="Times New Roman" w:hAnsi="Times New Roman" w:cs="Times New Roman"/>
          <w:sz w:val="24"/>
          <w:szCs w:val="24"/>
        </w:rPr>
        <w:t>(</w:t>
      </w:r>
      <w:r>
        <w:rPr>
          <w:rFonts w:ascii="Times New Roman" w:hAnsi="Times New Roman" w:cs="Times New Roman"/>
          <w:sz w:val="24"/>
          <w:szCs w:val="24"/>
        </w:rPr>
        <w:t>after each serve</w:t>
      </w:r>
      <w:r w:rsidR="00F11DF7">
        <w:rPr>
          <w:rFonts w:ascii="Times New Roman" w:hAnsi="Times New Roman" w:cs="Times New Roman"/>
          <w:sz w:val="24"/>
          <w:szCs w:val="24"/>
        </w:rPr>
        <w:t>)</w:t>
      </w:r>
      <w:r>
        <w:rPr>
          <w:rFonts w:ascii="Times New Roman" w:hAnsi="Times New Roman" w:cs="Times New Roman"/>
          <w:sz w:val="24"/>
          <w:szCs w:val="24"/>
        </w:rPr>
        <w:t xml:space="preserve"> and display the count (in binary) on the LEDs on the </w:t>
      </w:r>
      <w:r w:rsidRPr="00505B0C">
        <w:rPr>
          <w:rFonts w:ascii="Times New Roman" w:hAnsi="Times New Roman" w:cs="Times New Roman"/>
          <w:i/>
          <w:sz w:val="24"/>
          <w:szCs w:val="24"/>
        </w:rPr>
        <w:t>Nexys2</w:t>
      </w:r>
      <w:r>
        <w:rPr>
          <w:rFonts w:ascii="Times New Roman" w:hAnsi="Times New Roman" w:cs="Times New Roman"/>
          <w:sz w:val="24"/>
          <w:szCs w:val="24"/>
        </w:rPr>
        <w:t xml:space="preserve"> board.</w:t>
      </w:r>
    </w:p>
    <w:p w:rsidR="00CA3AE8" w:rsidRDefault="00CA3AE8" w:rsidP="007D3B5B">
      <w:pPr>
        <w:tabs>
          <w:tab w:val="left" w:pos="720"/>
          <w:tab w:val="left" w:pos="1440"/>
          <w:tab w:val="left" w:pos="2160"/>
          <w:tab w:val="left" w:pos="2880"/>
          <w:tab w:val="left" w:pos="3600"/>
        </w:tabs>
        <w:spacing w:after="0" w:line="240" w:lineRule="auto"/>
        <w:rPr>
          <w:rFonts w:ascii="Times New Roman" w:hAnsi="Times New Roman" w:cs="Times New Roman"/>
          <w:sz w:val="24"/>
          <w:szCs w:val="24"/>
        </w:rPr>
      </w:pPr>
    </w:p>
    <w:sectPr w:rsidR="00CA3AE8" w:rsidSect="00F96516">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DEF" w:rsidRDefault="00813DEF" w:rsidP="00F96516">
      <w:pPr>
        <w:spacing w:after="0" w:line="240" w:lineRule="auto"/>
      </w:pPr>
      <w:r>
        <w:separator/>
      </w:r>
    </w:p>
  </w:endnote>
  <w:endnote w:type="continuationSeparator" w:id="0">
    <w:p w:rsidR="00813DEF" w:rsidRDefault="00813DEF" w:rsidP="00F96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811728"/>
      <w:docPartObj>
        <w:docPartGallery w:val="Page Numbers (Bottom of Page)"/>
        <w:docPartUnique/>
      </w:docPartObj>
    </w:sdtPr>
    <w:sdtEndPr>
      <w:rPr>
        <w:noProof/>
      </w:rPr>
    </w:sdtEndPr>
    <w:sdtContent>
      <w:p w:rsidR="00665B91" w:rsidRDefault="00665B91">
        <w:pPr>
          <w:pStyle w:val="Footer"/>
          <w:jc w:val="center"/>
        </w:pPr>
        <w:r>
          <w:fldChar w:fldCharType="begin"/>
        </w:r>
        <w:r>
          <w:instrText xml:space="preserve"> PAGE   \* MERGEFORMAT </w:instrText>
        </w:r>
        <w:r>
          <w:fldChar w:fldCharType="separate"/>
        </w:r>
        <w:r w:rsidR="00C5612D">
          <w:rPr>
            <w:noProof/>
          </w:rPr>
          <w:t>3</w:t>
        </w:r>
        <w:r>
          <w:rPr>
            <w:noProof/>
          </w:rPr>
          <w:fldChar w:fldCharType="end"/>
        </w:r>
      </w:p>
    </w:sdtContent>
  </w:sdt>
  <w:p w:rsidR="00665B91" w:rsidRDefault="00665B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DEF" w:rsidRDefault="00813DEF" w:rsidP="00F96516">
      <w:pPr>
        <w:spacing w:after="0" w:line="240" w:lineRule="auto"/>
      </w:pPr>
      <w:r>
        <w:separator/>
      </w:r>
    </w:p>
  </w:footnote>
  <w:footnote w:type="continuationSeparator" w:id="0">
    <w:p w:rsidR="00813DEF" w:rsidRDefault="00813DEF" w:rsidP="00F965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2154B"/>
    <w:multiLevelType w:val="hybridMultilevel"/>
    <w:tmpl w:val="10B2C908"/>
    <w:lvl w:ilvl="0" w:tplc="90E414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1037C2"/>
    <w:multiLevelType w:val="hybridMultilevel"/>
    <w:tmpl w:val="E248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253AFC"/>
    <w:multiLevelType w:val="multilevel"/>
    <w:tmpl w:val="BE4E491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5531B37"/>
    <w:multiLevelType w:val="hybridMultilevel"/>
    <w:tmpl w:val="6E74C18A"/>
    <w:lvl w:ilvl="0" w:tplc="195C5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A375B5"/>
    <w:multiLevelType w:val="hybridMultilevel"/>
    <w:tmpl w:val="07D0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C50C1A"/>
    <w:multiLevelType w:val="hybridMultilevel"/>
    <w:tmpl w:val="498CF372"/>
    <w:lvl w:ilvl="0" w:tplc="E6BA1B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D41298"/>
    <w:multiLevelType w:val="multilevel"/>
    <w:tmpl w:val="0B1EF13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5E59578A"/>
    <w:multiLevelType w:val="hybridMultilevel"/>
    <w:tmpl w:val="30767A44"/>
    <w:lvl w:ilvl="0" w:tplc="7AE41948">
      <w:start w:val="80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8C58FF"/>
    <w:multiLevelType w:val="hybridMultilevel"/>
    <w:tmpl w:val="D268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7E099B"/>
    <w:multiLevelType w:val="hybridMultilevel"/>
    <w:tmpl w:val="498CF372"/>
    <w:lvl w:ilvl="0" w:tplc="E6BA1B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9D4413"/>
    <w:multiLevelType w:val="hybridMultilevel"/>
    <w:tmpl w:val="E5D01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04447A"/>
    <w:multiLevelType w:val="hybridMultilevel"/>
    <w:tmpl w:val="89B68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6"/>
  </w:num>
  <w:num w:numId="4">
    <w:abstractNumId w:val="3"/>
  </w:num>
  <w:num w:numId="5">
    <w:abstractNumId w:val="7"/>
  </w:num>
  <w:num w:numId="6">
    <w:abstractNumId w:val="11"/>
  </w:num>
  <w:num w:numId="7">
    <w:abstractNumId w:val="9"/>
  </w:num>
  <w:num w:numId="8">
    <w:abstractNumId w:val="5"/>
  </w:num>
  <w:num w:numId="9">
    <w:abstractNumId w:val="1"/>
  </w:num>
  <w:num w:numId="10">
    <w:abstractNumId w:val="10"/>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5F6"/>
    <w:rsid w:val="00004141"/>
    <w:rsid w:val="00005C03"/>
    <w:rsid w:val="00011892"/>
    <w:rsid w:val="00021155"/>
    <w:rsid w:val="00023C7E"/>
    <w:rsid w:val="00035376"/>
    <w:rsid w:val="00042C25"/>
    <w:rsid w:val="0005606D"/>
    <w:rsid w:val="00067EC8"/>
    <w:rsid w:val="000800DF"/>
    <w:rsid w:val="00095A91"/>
    <w:rsid w:val="00097214"/>
    <w:rsid w:val="000C0CEA"/>
    <w:rsid w:val="000F6084"/>
    <w:rsid w:val="00100AB4"/>
    <w:rsid w:val="001300A5"/>
    <w:rsid w:val="00140058"/>
    <w:rsid w:val="001475C7"/>
    <w:rsid w:val="001570BC"/>
    <w:rsid w:val="001664FA"/>
    <w:rsid w:val="0017014F"/>
    <w:rsid w:val="001D23F9"/>
    <w:rsid w:val="001D3434"/>
    <w:rsid w:val="001E6EDB"/>
    <w:rsid w:val="002201B2"/>
    <w:rsid w:val="00222F1A"/>
    <w:rsid w:val="002374A1"/>
    <w:rsid w:val="00244E0D"/>
    <w:rsid w:val="002534FB"/>
    <w:rsid w:val="0027714A"/>
    <w:rsid w:val="00286D32"/>
    <w:rsid w:val="00294474"/>
    <w:rsid w:val="002977B5"/>
    <w:rsid w:val="002A1E63"/>
    <w:rsid w:val="002A75D4"/>
    <w:rsid w:val="002C08AB"/>
    <w:rsid w:val="002D2FCD"/>
    <w:rsid w:val="002D31A1"/>
    <w:rsid w:val="002E0B67"/>
    <w:rsid w:val="002E3205"/>
    <w:rsid w:val="002F1387"/>
    <w:rsid w:val="00316602"/>
    <w:rsid w:val="0031763D"/>
    <w:rsid w:val="003362BF"/>
    <w:rsid w:val="00371FBE"/>
    <w:rsid w:val="0038640B"/>
    <w:rsid w:val="003B6FC9"/>
    <w:rsid w:val="003B777B"/>
    <w:rsid w:val="003D08B6"/>
    <w:rsid w:val="003D3F84"/>
    <w:rsid w:val="003D58F9"/>
    <w:rsid w:val="003E10AC"/>
    <w:rsid w:val="003F5F64"/>
    <w:rsid w:val="004039E2"/>
    <w:rsid w:val="0041271C"/>
    <w:rsid w:val="00420BF6"/>
    <w:rsid w:val="00426604"/>
    <w:rsid w:val="0043634E"/>
    <w:rsid w:val="00444A00"/>
    <w:rsid w:val="00453A03"/>
    <w:rsid w:val="00453DD4"/>
    <w:rsid w:val="00462D02"/>
    <w:rsid w:val="00472838"/>
    <w:rsid w:val="0047493E"/>
    <w:rsid w:val="00481587"/>
    <w:rsid w:val="00486960"/>
    <w:rsid w:val="004E3E8E"/>
    <w:rsid w:val="004E4847"/>
    <w:rsid w:val="00505B0C"/>
    <w:rsid w:val="00512580"/>
    <w:rsid w:val="0051684A"/>
    <w:rsid w:val="00522B16"/>
    <w:rsid w:val="00524923"/>
    <w:rsid w:val="00524FA7"/>
    <w:rsid w:val="005431F0"/>
    <w:rsid w:val="00551D4D"/>
    <w:rsid w:val="005647E6"/>
    <w:rsid w:val="005812F6"/>
    <w:rsid w:val="0059148A"/>
    <w:rsid w:val="005D0347"/>
    <w:rsid w:val="005D4DC0"/>
    <w:rsid w:val="005F169F"/>
    <w:rsid w:val="00602D38"/>
    <w:rsid w:val="006111F8"/>
    <w:rsid w:val="006413CF"/>
    <w:rsid w:val="006641FD"/>
    <w:rsid w:val="00665B91"/>
    <w:rsid w:val="006728BD"/>
    <w:rsid w:val="00673B95"/>
    <w:rsid w:val="00680C7A"/>
    <w:rsid w:val="00686DBF"/>
    <w:rsid w:val="006B39C9"/>
    <w:rsid w:val="006E470A"/>
    <w:rsid w:val="007072F6"/>
    <w:rsid w:val="007215E8"/>
    <w:rsid w:val="0074084B"/>
    <w:rsid w:val="00792442"/>
    <w:rsid w:val="00793963"/>
    <w:rsid w:val="007A581F"/>
    <w:rsid w:val="007B63FA"/>
    <w:rsid w:val="007D0259"/>
    <w:rsid w:val="007D3B5B"/>
    <w:rsid w:val="007D54CE"/>
    <w:rsid w:val="007E41C2"/>
    <w:rsid w:val="007E4B03"/>
    <w:rsid w:val="007F0D2B"/>
    <w:rsid w:val="00813DEF"/>
    <w:rsid w:val="0082518E"/>
    <w:rsid w:val="00836FD3"/>
    <w:rsid w:val="00857659"/>
    <w:rsid w:val="00860683"/>
    <w:rsid w:val="008800AE"/>
    <w:rsid w:val="00887825"/>
    <w:rsid w:val="008927E6"/>
    <w:rsid w:val="008B7476"/>
    <w:rsid w:val="008C2366"/>
    <w:rsid w:val="008D3D8F"/>
    <w:rsid w:val="008D6132"/>
    <w:rsid w:val="008E1C4C"/>
    <w:rsid w:val="008E7384"/>
    <w:rsid w:val="008F3AA2"/>
    <w:rsid w:val="008F6439"/>
    <w:rsid w:val="00902613"/>
    <w:rsid w:val="00920C68"/>
    <w:rsid w:val="009736C4"/>
    <w:rsid w:val="00974A76"/>
    <w:rsid w:val="009F57FB"/>
    <w:rsid w:val="009F7441"/>
    <w:rsid w:val="009F76F0"/>
    <w:rsid w:val="00A0092E"/>
    <w:rsid w:val="00A32765"/>
    <w:rsid w:val="00A55B03"/>
    <w:rsid w:val="00A9454A"/>
    <w:rsid w:val="00AB052F"/>
    <w:rsid w:val="00AC6E99"/>
    <w:rsid w:val="00AD5D0F"/>
    <w:rsid w:val="00AE4200"/>
    <w:rsid w:val="00AE5EA9"/>
    <w:rsid w:val="00AF2DBD"/>
    <w:rsid w:val="00B009DF"/>
    <w:rsid w:val="00B0321B"/>
    <w:rsid w:val="00B0624D"/>
    <w:rsid w:val="00B07DD1"/>
    <w:rsid w:val="00B11BC0"/>
    <w:rsid w:val="00B20BD0"/>
    <w:rsid w:val="00B2749D"/>
    <w:rsid w:val="00B41617"/>
    <w:rsid w:val="00B43E9A"/>
    <w:rsid w:val="00B46C78"/>
    <w:rsid w:val="00B505F6"/>
    <w:rsid w:val="00B63909"/>
    <w:rsid w:val="00B80584"/>
    <w:rsid w:val="00B849CB"/>
    <w:rsid w:val="00BB0DCA"/>
    <w:rsid w:val="00BB3FC4"/>
    <w:rsid w:val="00BC484A"/>
    <w:rsid w:val="00BD790A"/>
    <w:rsid w:val="00BE2B02"/>
    <w:rsid w:val="00C260C4"/>
    <w:rsid w:val="00C371ED"/>
    <w:rsid w:val="00C5612D"/>
    <w:rsid w:val="00C6129B"/>
    <w:rsid w:val="00C62ED1"/>
    <w:rsid w:val="00C806A0"/>
    <w:rsid w:val="00C81413"/>
    <w:rsid w:val="00C852F5"/>
    <w:rsid w:val="00CA0148"/>
    <w:rsid w:val="00CA3AE8"/>
    <w:rsid w:val="00CC3AA0"/>
    <w:rsid w:val="00CE03DF"/>
    <w:rsid w:val="00D00D06"/>
    <w:rsid w:val="00D16E3C"/>
    <w:rsid w:val="00D25B99"/>
    <w:rsid w:val="00D27DDE"/>
    <w:rsid w:val="00D30B2D"/>
    <w:rsid w:val="00D52DE0"/>
    <w:rsid w:val="00D52FAD"/>
    <w:rsid w:val="00D619D7"/>
    <w:rsid w:val="00D95BBE"/>
    <w:rsid w:val="00DA44AF"/>
    <w:rsid w:val="00DC02D7"/>
    <w:rsid w:val="00E01B52"/>
    <w:rsid w:val="00E07BF6"/>
    <w:rsid w:val="00E148F3"/>
    <w:rsid w:val="00E27FA8"/>
    <w:rsid w:val="00E343F3"/>
    <w:rsid w:val="00E34AEC"/>
    <w:rsid w:val="00E84552"/>
    <w:rsid w:val="00E85679"/>
    <w:rsid w:val="00E865C5"/>
    <w:rsid w:val="00E9201B"/>
    <w:rsid w:val="00E94569"/>
    <w:rsid w:val="00EA3B05"/>
    <w:rsid w:val="00EC1AA2"/>
    <w:rsid w:val="00EE2920"/>
    <w:rsid w:val="00F01242"/>
    <w:rsid w:val="00F03706"/>
    <w:rsid w:val="00F074C9"/>
    <w:rsid w:val="00F11DF7"/>
    <w:rsid w:val="00F12821"/>
    <w:rsid w:val="00F23298"/>
    <w:rsid w:val="00F30671"/>
    <w:rsid w:val="00F365A0"/>
    <w:rsid w:val="00F430CF"/>
    <w:rsid w:val="00F469DE"/>
    <w:rsid w:val="00F52613"/>
    <w:rsid w:val="00F96516"/>
    <w:rsid w:val="00FB1337"/>
    <w:rsid w:val="00FB1DD3"/>
    <w:rsid w:val="00FD070F"/>
    <w:rsid w:val="00FE4169"/>
    <w:rsid w:val="00FE7426"/>
    <w:rsid w:val="00FF2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D32"/>
    <w:pPr>
      <w:ind w:left="720"/>
      <w:contextualSpacing/>
    </w:pPr>
  </w:style>
  <w:style w:type="table" w:styleId="TableGrid">
    <w:name w:val="Table Grid"/>
    <w:basedOn w:val="TableNormal"/>
    <w:uiPriority w:val="59"/>
    <w:rsid w:val="00B80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3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84"/>
    <w:rPr>
      <w:rFonts w:ascii="Tahoma" w:hAnsi="Tahoma" w:cs="Tahoma"/>
      <w:sz w:val="16"/>
      <w:szCs w:val="16"/>
    </w:rPr>
  </w:style>
  <w:style w:type="paragraph" w:styleId="NormalWeb">
    <w:name w:val="Normal (Web)"/>
    <w:basedOn w:val="Normal"/>
    <w:uiPriority w:val="99"/>
    <w:semiHidden/>
    <w:unhideWhenUsed/>
    <w:rsid w:val="00AE5EA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96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16"/>
  </w:style>
  <w:style w:type="paragraph" w:styleId="Footer">
    <w:name w:val="footer"/>
    <w:basedOn w:val="Normal"/>
    <w:link w:val="FooterChar"/>
    <w:uiPriority w:val="99"/>
    <w:unhideWhenUsed/>
    <w:rsid w:val="00F96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16"/>
  </w:style>
  <w:style w:type="character" w:styleId="PlaceholderText">
    <w:name w:val="Placeholder Text"/>
    <w:basedOn w:val="DefaultParagraphFont"/>
    <w:uiPriority w:val="99"/>
    <w:semiHidden/>
    <w:rsid w:val="00D16E3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D32"/>
    <w:pPr>
      <w:ind w:left="720"/>
      <w:contextualSpacing/>
    </w:pPr>
  </w:style>
  <w:style w:type="table" w:styleId="TableGrid">
    <w:name w:val="Table Grid"/>
    <w:basedOn w:val="TableNormal"/>
    <w:uiPriority w:val="59"/>
    <w:rsid w:val="00B80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3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84"/>
    <w:rPr>
      <w:rFonts w:ascii="Tahoma" w:hAnsi="Tahoma" w:cs="Tahoma"/>
      <w:sz w:val="16"/>
      <w:szCs w:val="16"/>
    </w:rPr>
  </w:style>
  <w:style w:type="paragraph" w:styleId="NormalWeb">
    <w:name w:val="Normal (Web)"/>
    <w:basedOn w:val="Normal"/>
    <w:uiPriority w:val="99"/>
    <w:semiHidden/>
    <w:unhideWhenUsed/>
    <w:rsid w:val="00AE5EA9"/>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96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16"/>
  </w:style>
  <w:style w:type="paragraph" w:styleId="Footer">
    <w:name w:val="footer"/>
    <w:basedOn w:val="Normal"/>
    <w:link w:val="FooterChar"/>
    <w:uiPriority w:val="99"/>
    <w:unhideWhenUsed/>
    <w:rsid w:val="00F96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16"/>
  </w:style>
  <w:style w:type="character" w:styleId="PlaceholderText">
    <w:name w:val="Placeholder Text"/>
    <w:basedOn w:val="DefaultParagraphFont"/>
    <w:uiPriority w:val="99"/>
    <w:semiHidden/>
    <w:rsid w:val="00D16E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627</TotalTime>
  <Pages>13</Pages>
  <Words>3134</Words>
  <Characters>17866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dc:creator>
  <cp:lastModifiedBy>Bryan</cp:lastModifiedBy>
  <cp:revision>11</cp:revision>
  <cp:lastPrinted>2013-03-17T21:06:00Z</cp:lastPrinted>
  <dcterms:created xsi:type="dcterms:W3CDTF">2013-03-15T13:21:00Z</dcterms:created>
  <dcterms:modified xsi:type="dcterms:W3CDTF">2013-03-17T21:58:00Z</dcterms:modified>
</cp:coreProperties>
</file>